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2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关于村民申请宅基地和建房（规划许可）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ge">
                  <wp:posOffset>720090</wp:posOffset>
                </wp:positionV>
                <wp:extent cx="1095375" cy="436245"/>
                <wp:effectExtent l="4445" t="4445" r="5080" b="165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1-8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8pt;margin-top:56.7pt;height:34.35pt;width:86.25pt;mso-position-vertical-relative:page;z-index:251660288;mso-width-relative:page;mso-height-relative:page;" fillcolor="#FFFFFF" filled="t" stroked="t" coordsize="21600,21600" o:gfxdata="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zZCfA2QAAAAsBAAAPAAAAAAAAAAEAIAAAACIAAABk&#10;cnMvZG93bnJldi54bWxQSwECFAAUAAAACACHTuJA53f0GwUCAAA2BAAADgAAAAAAAAABACAAAAAo&#10;AQAAZHJzL2Uyb0RvYy54bWxQSwUGAAAAAAYABgBZAQAAnwUAAAAA&#10;">
                <v:path/>
                <v:fill on="t" color2="#FFFFFF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1-8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2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公示情况的报告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20" w:lineRule="exact"/>
        <w:jc w:val="both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</w:rPr>
        <w:t>区规划和自然资源分局、镇人民政府：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</w:rPr>
        <w:t>我村村民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，身份证号：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  <w:t xml:space="preserve">                      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cs="Times New Roman"/>
          <w:spacing w:val="0"/>
          <w:sz w:val="32"/>
          <w:szCs w:val="32"/>
          <w:highlight w:val="none"/>
        </w:rPr>
        <w:t>为解决住房困难，申请</w:t>
      </w:r>
      <w:r>
        <w:rPr>
          <w:rFonts w:hint="default" w:ascii="Times New Roman" w:hAnsi="Times New Roman" w:cs="Times New Roman"/>
          <w:spacing w:val="0"/>
          <w:sz w:val="32"/>
          <w:szCs w:val="32"/>
          <w:highlight w:val="none"/>
          <w:lang w:eastAsia="zh-CN"/>
        </w:rPr>
        <w:t>建设</w:t>
      </w:r>
      <w:r>
        <w:rPr>
          <w:rFonts w:hint="default" w:ascii="Times New Roman" w:hAnsi="Times New Roman" w:cs="Times New Roman"/>
          <w:spacing w:val="0"/>
          <w:sz w:val="32"/>
          <w:szCs w:val="32"/>
          <w:highlight w:val="none"/>
        </w:rPr>
        <w:t>1栋</w:t>
      </w:r>
      <w:r>
        <w:rPr>
          <w:rFonts w:hint="default" w:ascii="Times New Roman" w:hAnsi="Times New Roman" w:cs="Times New Roman"/>
          <w:spacing w:val="0"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cs="Times New Roman"/>
          <w:spacing w:val="0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pacing w:val="0"/>
          <w:sz w:val="32"/>
          <w:szCs w:val="32"/>
          <w:highlight w:val="none"/>
          <w:u w:val="single"/>
        </w:rPr>
        <w:t xml:space="preserve">  </w:t>
      </w:r>
      <w:r>
        <w:rPr>
          <w:rFonts w:hint="default" w:ascii="Times New Roman" w:hAnsi="Times New Roman" w:cs="Times New Roman"/>
          <w:spacing w:val="0"/>
          <w:sz w:val="32"/>
          <w:szCs w:val="32"/>
          <w:highlight w:val="none"/>
        </w:rPr>
        <w:t>层</w:t>
      </w:r>
      <w:r>
        <w:rPr>
          <w:rFonts w:hint="default" w:ascii="Times New Roman" w:hAnsi="Times New Roman" w:cs="Times New Roman"/>
          <w:spacing w:val="0"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cs="Times New Roman"/>
          <w:spacing w:val="0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pacing w:val="0"/>
          <w:sz w:val="32"/>
          <w:szCs w:val="32"/>
          <w:highlight w:val="none"/>
          <w:u w:val="single"/>
        </w:rPr>
        <w:t xml:space="preserve"> </w:t>
      </w:r>
      <w:r>
        <w:rPr>
          <w:rFonts w:hint="default" w:ascii="Times New Roman" w:hAnsi="Times New Roman" w:cs="Times New Roman"/>
          <w:spacing w:val="0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pacing w:val="0"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cs="Times New Roman"/>
          <w:spacing w:val="0"/>
          <w:sz w:val="32"/>
          <w:szCs w:val="32"/>
          <w:highlight w:val="none"/>
        </w:rPr>
        <w:t>平方米的住</w:t>
      </w:r>
      <w:r>
        <w:rPr>
          <w:rFonts w:hint="default" w:ascii="Times New Roman" w:hAnsi="Times New Roman" w:cs="Times New Roman"/>
          <w:spacing w:val="11"/>
          <w:sz w:val="32"/>
          <w:szCs w:val="32"/>
          <w:highlight w:val="none"/>
        </w:rPr>
        <w:t>宅。村委会（经济联合社）已对其</w:t>
      </w:r>
      <w:r>
        <w:rPr>
          <w:rFonts w:hint="default" w:ascii="Times New Roman" w:hAnsi="Times New Roman" w:cs="Times New Roman"/>
          <w:spacing w:val="11"/>
          <w:sz w:val="32"/>
          <w:szCs w:val="32"/>
          <w:highlight w:val="none"/>
          <w:lang w:eastAsia="zh-CN"/>
        </w:rPr>
        <w:t>家庭</w:t>
      </w:r>
      <w:r>
        <w:rPr>
          <w:rFonts w:hint="default" w:ascii="Times New Roman" w:hAnsi="Times New Roman" w:cs="Times New Roman"/>
          <w:spacing w:val="11"/>
          <w:sz w:val="32"/>
          <w:szCs w:val="32"/>
          <w:highlight w:val="none"/>
        </w:rPr>
        <w:t>成员情况、</w:t>
      </w:r>
      <w:r>
        <w:rPr>
          <w:rFonts w:hint="eastAsia" w:cs="Times New Roman"/>
          <w:spacing w:val="11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cs="Times New Roman"/>
          <w:spacing w:val="11"/>
          <w:sz w:val="32"/>
          <w:szCs w:val="32"/>
          <w:highlight w:val="none"/>
        </w:rPr>
        <w:t>一户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cs="Times New Roman"/>
          <w:spacing w:val="6"/>
          <w:sz w:val="32"/>
          <w:szCs w:val="32"/>
          <w:highlight w:val="none"/>
        </w:rPr>
        <w:t>宅</w:t>
      </w:r>
      <w:r>
        <w:rPr>
          <w:rFonts w:hint="eastAsia" w:cs="Times New Roman"/>
          <w:spacing w:val="6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cs="Times New Roman"/>
          <w:spacing w:val="6"/>
          <w:sz w:val="32"/>
          <w:szCs w:val="32"/>
          <w:highlight w:val="none"/>
        </w:rPr>
        <w:t>情况、</w:t>
      </w:r>
      <w:r>
        <w:rPr>
          <w:rFonts w:hint="default" w:ascii="Times New Roman" w:hAnsi="Times New Roman" w:cs="Times New Roman"/>
          <w:spacing w:val="6"/>
          <w:kern w:val="0"/>
          <w:sz w:val="32"/>
          <w:szCs w:val="32"/>
          <w:highlight w:val="none"/>
        </w:rPr>
        <w:t>拟用地位置和面积</w:t>
      </w:r>
      <w:r>
        <w:rPr>
          <w:rFonts w:hint="default" w:ascii="Times New Roman" w:hAnsi="Times New Roman" w:cs="Times New Roman"/>
          <w:spacing w:val="6"/>
          <w:sz w:val="32"/>
          <w:szCs w:val="32"/>
          <w:highlight w:val="none"/>
        </w:rPr>
        <w:t>等材料进行审核并公示，公示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时间：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日</w:t>
      </w:r>
      <w:r>
        <w:rPr>
          <w:rFonts w:hint="eastAsia" w:cs="Times New Roman"/>
          <w:sz w:val="32"/>
          <w:szCs w:val="32"/>
          <w:highlight w:val="none"/>
          <w:lang w:eastAsia="zh-CN"/>
        </w:rPr>
        <w:t>——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</w:rPr>
        <w:t>公示期间</w:t>
      </w:r>
      <w:r>
        <w:rPr>
          <w:rFonts w:hint="eastAsia" w:cs="Times New Roman"/>
          <w:sz w:val="32"/>
          <w:szCs w:val="32"/>
          <w:highlight w:val="none"/>
          <w:u w:val="single"/>
          <w:lang w:eastAsia="zh-CN"/>
        </w:rPr>
        <w:t>□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  <w:t>没有收到异议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cs="Times New Roman"/>
          <w:sz w:val="32"/>
          <w:szCs w:val="32"/>
          <w:highlight w:val="none"/>
          <w:u w:val="single"/>
          <w:lang w:eastAsia="zh-CN"/>
        </w:rPr>
        <w:t>□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  <w:t>存在争议但经协调已妥善处理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</w:rPr>
        <w:t>专此报告。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</w:rPr>
        <w:t>附件：公示现场照片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</w:rPr>
        <w:t>经济社审核意见：</w:t>
      </w:r>
      <w:r>
        <w:rPr>
          <w:rFonts w:hint="eastAsia" w:cs="Times New Roman"/>
          <w:sz w:val="32"/>
          <w:szCs w:val="32"/>
          <w:highlight w:val="none"/>
          <w:lang w:eastAsia="zh-CN"/>
        </w:rPr>
        <w:t>□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是/</w:t>
      </w:r>
      <w:r>
        <w:rPr>
          <w:rFonts w:hint="eastAsia" w:cs="Times New Roman"/>
          <w:sz w:val="32"/>
          <w:szCs w:val="32"/>
          <w:highlight w:val="none"/>
          <w:lang w:eastAsia="zh-CN"/>
        </w:rPr>
        <w:t>□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否情况属实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</w:rPr>
        <w:t>负责人签名：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</w:rPr>
        <w:t>合作社（盖章）：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经济联社或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村委会审核意见：</w:t>
      </w:r>
      <w:r>
        <w:rPr>
          <w:rFonts w:hint="eastAsia" w:cs="Times New Roman"/>
          <w:sz w:val="32"/>
          <w:szCs w:val="32"/>
          <w:highlight w:val="none"/>
          <w:lang w:eastAsia="zh-CN"/>
        </w:rPr>
        <w:t>□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是/</w:t>
      </w:r>
      <w:r>
        <w:rPr>
          <w:rFonts w:hint="eastAsia" w:cs="Times New Roman"/>
          <w:sz w:val="32"/>
          <w:szCs w:val="32"/>
          <w:highlight w:val="none"/>
          <w:lang w:eastAsia="zh-CN"/>
        </w:rPr>
        <w:t>□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否情况属实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</w:rPr>
        <w:t>负责人签名：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</w:rPr>
        <w:t>村委会（盖章）：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rPr>
          <w:rFonts w:hint="eastAsia" w:eastAsia="仿宋_GB231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</w:rPr>
        <w:t>日期：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 w:right="320" w:rightChars="100"/>
                            <w:textAlignment w:val="auto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 w:right="320" w:rightChars="100"/>
                      <w:textAlignment w:val="auto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83CD4"/>
    <w:rsid w:val="3B4B164C"/>
    <w:rsid w:val="6DC8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2023-07-06T03:59:00Z</dcterms:created>
  <dc:creator>周璐瑜</dc:creator>
  <cp:lastModifiedBy>周璐瑜</cp:lastModifiedBy>
  <dcterms:modified xsi:type="dcterms:W3CDTF">2023-07-06T04:00:33Z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C553B832ED2E4BEBB34113299A587003</vt:lpwstr>
  </property>
</Properties>
</file>