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ge">
                  <wp:posOffset>720090</wp:posOffset>
                </wp:positionV>
                <wp:extent cx="1712595" cy="436245"/>
                <wp:effectExtent l="4445" t="4445" r="1651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2pt;margin-top:56.7pt;height:34.35pt;width:134.85pt;mso-position-vertical-relative:page;z-index:251660288;mso-width-relative:page;mso-height-relative:page;" fillcolor="#FFFFFF" filled="t" stroked="t" coordsize="21600,21600" o:gfxdata="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1IaS9cAAAALAQAADwAAAAAAAAABACAAAAAiAAAAZHJz&#10;L2Rvd25yZXYueG1sUEsBAhQAFAAAAAgAh07iQLTnqDAFAgAANgQAAA4AAAAAAAAAAQAgAAAAJgEA&#10;AGRycy9lMm9Eb2MueG1sUEsFBgAAAAAGAAYAWQEAAJ0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白云区农村宅基地和建房（规划许可）申请表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ge">
                  <wp:posOffset>720090</wp:posOffset>
                </wp:positionV>
                <wp:extent cx="1095375" cy="436245"/>
                <wp:effectExtent l="4445" t="4445" r="508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1-4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56.7pt;height:34.35pt;width:86.25pt;mso-position-vertical-relative:page;z-index:251659264;mso-width-relative:page;mso-height-relative:page;" fillcolor="#FFFFFF" filled="t" stroked="t" coordsize="21600,21600" o:gfxdata="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2QnwNkAAAALAQAADwAAAAAAAAABACAAAAAiAAAA&#10;ZHJzL2Rvd25yZXYueG1sUEsBAhQAFAAAAAgAh07iQOn1ODAGAgAANgQAAA4AAAAAAAAAAQAgAAAA&#10;KAEAAGRycy9lMm9Eb2MueG1sUEsFBgAAAAAGAAYAWQEAAKA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1-4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5"/>
        <w:gridCol w:w="1360"/>
        <w:gridCol w:w="949"/>
        <w:gridCol w:w="542"/>
        <w:gridCol w:w="965"/>
        <w:gridCol w:w="96"/>
        <w:gridCol w:w="1090"/>
        <w:gridCol w:w="99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信息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4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户籍地址</w:t>
            </w: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成员信息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（配偶、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所有子女及其配偶）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与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现宅基地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房屋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不涉及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填</w:t>
            </w:r>
            <w:r>
              <w:rPr>
                <w:rFonts w:hint="eastAsia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”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地址</w:t>
            </w:r>
          </w:p>
        </w:tc>
        <w:tc>
          <w:tcPr>
            <w:tcW w:w="36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7F7F7F"/>
                <w:spacing w:val="0"/>
                <w:sz w:val="21"/>
                <w:szCs w:val="21"/>
                <w:highlight w:val="none"/>
                <w:lang w:eastAsia="zh-CN"/>
              </w:rPr>
              <w:t>在本村无旧宅基地房屋的填</w:t>
            </w:r>
            <w:r>
              <w:rPr>
                <w:rFonts w:hint="eastAsia" w:eastAsia="宋体" w:cs="Times New Roman"/>
                <w:i/>
                <w:iCs/>
                <w:color w:val="7F7F7F"/>
                <w:spacing w:val="0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7F7F7F"/>
                <w:spacing w:val="0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eastAsia="宋体" w:cs="Times New Roman"/>
                <w:i/>
                <w:iCs/>
                <w:color w:val="7F7F7F"/>
                <w:spacing w:val="0"/>
                <w:sz w:val="21"/>
                <w:szCs w:val="21"/>
                <w:highlight w:val="none"/>
                <w:lang w:eastAsia="zh-CN"/>
              </w:rPr>
              <w:t>”</w:t>
            </w: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用地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面积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土地使用权登记或建设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用地批准文件编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7E7E7E"/>
                <w:spacing w:val="0"/>
                <w:sz w:val="21"/>
                <w:szCs w:val="21"/>
                <w:highlight w:val="none"/>
                <w:lang w:eastAsia="zh-CN"/>
              </w:rPr>
              <w:t>未取得相关证件的填</w:t>
            </w:r>
            <w:r>
              <w:rPr>
                <w:rFonts w:hint="eastAsia" w:eastAsia="宋体" w:cs="Times New Roman"/>
                <w:i/>
                <w:iCs/>
                <w:color w:val="7E7E7E"/>
                <w:spacing w:val="0"/>
                <w:sz w:val="21"/>
                <w:szCs w:val="21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7E7E7E"/>
                <w:spacing w:val="0"/>
                <w:sz w:val="21"/>
                <w:szCs w:val="21"/>
                <w:highlight w:val="none"/>
                <w:lang w:eastAsia="zh-CN"/>
              </w:rPr>
              <w:t>无证</w:t>
            </w:r>
            <w:r>
              <w:rPr>
                <w:rFonts w:hint="eastAsia" w:eastAsia="宋体" w:cs="Times New Roman"/>
                <w:i/>
                <w:iCs/>
                <w:color w:val="7E7E7E"/>
                <w:spacing w:val="0"/>
                <w:sz w:val="21"/>
                <w:szCs w:val="21"/>
                <w:highlight w:val="none"/>
                <w:lang w:eastAsia="zh-CN"/>
              </w:rPr>
              <w:t>”</w:t>
            </w: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建筑面积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现宅基地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处置情况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>1．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保留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退给村集体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宅基地及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建房（规划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许可）情况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用地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面积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建筑基底面积</w:t>
            </w: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建筑层数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建筑面积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建筑高度</w:t>
            </w:r>
          </w:p>
        </w:tc>
        <w:tc>
          <w:tcPr>
            <w:tcW w:w="11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米</w:t>
            </w: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宅基地类型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新分配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宅基地  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异址新建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存量宅基地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建房类型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新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建  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拆旧建新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改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扩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建设形式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零散独户式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联排式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多户合并建房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地类</w:t>
            </w:r>
          </w:p>
        </w:tc>
        <w:tc>
          <w:tcPr>
            <w:tcW w:w="64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建设用地  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未利用地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农用地（耕地、林地、草地、其它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是否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已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征求相邻权利人意见：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是    </w:t>
            </w: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申请理由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因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需要，申请办理宅基地和建房（规划许可）手续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申请人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（签名并按手印）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：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        年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经济社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经审核，申请人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具备本村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集体经济组织成员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资格，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符合</w:t>
            </w:r>
            <w:r>
              <w:rPr>
                <w:rFonts w:hint="eastAsia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一户一宅</w:t>
            </w:r>
            <w:r>
              <w:rPr>
                <w:rFonts w:hint="eastAsia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要求，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申请材料属实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，与相邻权利人不存在土地权属争议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。同意上报。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村委会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或村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联社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经审核，申请人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具备村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集体经济组织成员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资格，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符合</w:t>
            </w:r>
            <w:r>
              <w:rPr>
                <w:rFonts w:hint="eastAsia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一户一宅</w:t>
            </w:r>
            <w:r>
              <w:rPr>
                <w:rFonts w:hint="eastAsia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要求，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申请材料属实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，与相邻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权利人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不存在土地权属争议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。同意上报。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属地镇街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农业农村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部门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、规划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建设部门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39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经审核，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申请人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符合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宅基地建房资格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条件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拟用地符合宅基地合理布局要求和面积标准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，已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经过村社初审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公示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 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日</w:t>
            </w:r>
          </w:p>
        </w:tc>
        <w:tc>
          <w:tcPr>
            <w:tcW w:w="39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拟用地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符合国土空间规划和用途管制要求、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涉及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占用农用地、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涉及征地或历史征拆补偿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</w:rPr>
              <w:t>情况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 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属地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镇街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（宅基地）、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审核（规划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许可）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同意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批准</w:t>
            </w:r>
            <w:r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使用宅基地和建房申请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详见宅基地平面位置图</w:t>
            </w:r>
            <w:r>
              <w:rPr>
                <w:rFonts w:hint="default" w:ascii="Times New Roman" w:hAnsi="Times New Roman" w:eastAsia="宋体" w:cs="Times New Roman"/>
                <w:i/>
                <w:iCs/>
                <w:spacing w:val="0"/>
                <w:sz w:val="21"/>
                <w:szCs w:val="21"/>
                <w:highlight w:val="none"/>
                <w:lang w:eastAsia="zh-CN"/>
              </w:rPr>
              <w:t>（属于新分配宅基地、异址新建的）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>同意建房申请。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请尽快向区规划和自然资源部门申请《乡村建设规划许可证》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月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exact"/>
        <w:jc w:val="both"/>
        <w:rPr>
          <w:rFonts w:hint="default" w:ascii="Times New Roman" w:hAnsi="Times New Roman" w:eastAsia="楷体_GB2312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sz w:val="21"/>
          <w:szCs w:val="21"/>
          <w:highlight w:val="none"/>
        </w:rPr>
        <w:t>注：此表用于村民以户为单位申请建房。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15EB9"/>
    <w:rsid w:val="1F204D21"/>
    <w:rsid w:val="49B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2023-07-06T03:13:00Z</dcterms:created>
  <dc:creator>周璐瑜</dc:creator>
  <cp:lastModifiedBy>周璐瑜</cp:lastModifiedBy>
  <dcterms:modified xsi:type="dcterms:W3CDTF">2023-07-06T03:15:50Z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A90862F5DB644F1F93AD5D58AF95C728</vt:lpwstr>
  </property>
</Properties>
</file>