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黑体"/>
          <w:b w:val="0"/>
          <w:bCs w:val="0"/>
          <w:sz w:val="28"/>
          <w:szCs w:val="28"/>
        </w:rPr>
      </w:pPr>
      <w:r>
        <w:rPr>
          <w:rFonts w:hint="eastAsia" w:ascii="Times New Roman" w:hAnsi="Times New Roman" w:eastAsia="黑体" w:cs="黑体"/>
          <w:b w:val="0"/>
          <w:bCs w:val="0"/>
          <w:sz w:val="32"/>
          <w:szCs w:val="32"/>
        </w:rPr>
        <w:t>附件8</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花都区农村宅基地审批工作流程图</w:t>
      </w:r>
    </w:p>
    <w:p>
      <w:pPr>
        <w:pStyle w:val="3"/>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59264" behindDoc="0" locked="0" layoutInCell="1" allowOverlap="1">
                <wp:simplePos x="0" y="0"/>
                <wp:positionH relativeFrom="column">
                  <wp:posOffset>1062990</wp:posOffset>
                </wp:positionH>
                <wp:positionV relativeFrom="paragraph">
                  <wp:posOffset>239395</wp:posOffset>
                </wp:positionV>
                <wp:extent cx="3072765" cy="582930"/>
                <wp:effectExtent l="6350" t="6350" r="6985" b="20320"/>
                <wp:wrapNone/>
                <wp:docPr id="3" name="圆角矩形 3"/>
                <wp:cNvGraphicFramePr/>
                <a:graphic xmlns:a="http://schemas.openxmlformats.org/drawingml/2006/main">
                  <a:graphicData uri="http://schemas.microsoft.com/office/word/2010/wordprocessingShape">
                    <wps:wsp>
                      <wps:cNvSpPr/>
                      <wps:spPr>
                        <a:xfrm>
                          <a:off x="1994535" y="1251585"/>
                          <a:ext cx="3072765" cy="58293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eastAsiaTheme="minorEastAsia"/>
                                <w:sz w:val="21"/>
                                <w:szCs w:val="21"/>
                              </w:rPr>
                            </w:pPr>
                            <w:r>
                              <w:rPr>
                                <w:rFonts w:hint="eastAsia"/>
                                <w:sz w:val="21"/>
                                <w:szCs w:val="21"/>
                              </w:rPr>
                              <w:t>符合宅基地申请条件的农村村民向具有宅基地所有权的农村集体经济组织提出申请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3.7pt;margin-top:18.85pt;height:45.9pt;width:241.95pt;z-index:251659264;v-text-anchor:middle;mso-width-relative:page;mso-height-relative:page;" fillcolor="#FFFFFF" filled="t" stroked="t" coordsize="21600,21600" arcsize="0.166666666666667" o:gfxdata="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C8LVq9cAAAAKAQAADwAAAAAAAAABACAAAAAiAAAAZHJzL2Rvd25yZXYueG1sUEsBAhQAFAAA&#10;AAgAh07iQAb0fQ6bAgAAJAUAAA4AAAAAAAAAAQAgAAAAJgEAAGRycy9lMm9Eb2MueG1sUEsFBgAA&#10;AAAGAAYAWQEAADMGAAAAAA==&#10;">
                <v:fill on="t" focussize="0,0"/>
                <v:stroke weight="1pt" color="#000000" miterlimit="8" joinstyle="miter"/>
                <v:imagedata o:title=""/>
                <o:lock v:ext="edit" aspectratio="f"/>
                <v:textbox>
                  <w:txbxContent>
                    <w:p>
                      <w:pPr>
                        <w:jc w:val="center"/>
                        <w:rPr>
                          <w:rFonts w:eastAsiaTheme="minorEastAsia"/>
                          <w:sz w:val="21"/>
                          <w:szCs w:val="21"/>
                        </w:rPr>
                      </w:pPr>
                      <w:r>
                        <w:rPr>
                          <w:rFonts w:hint="eastAsia"/>
                          <w:sz w:val="21"/>
                          <w:szCs w:val="21"/>
                        </w:rPr>
                        <w:t>符合宅基地申请条件的农村村民向具有宅基地所有权的农村集体经济组织提出申请</w:t>
                      </w:r>
                    </w:p>
                  </w:txbxContent>
                </v:textbox>
              </v:roundrect>
            </w:pict>
          </mc:Fallback>
        </mc:AlternateContent>
      </w:r>
    </w:p>
    <w:p>
      <w:pPr>
        <w:pStyle w:val="2"/>
        <w:ind w:firstLine="0" w:firstLineChars="0"/>
        <w:rPr>
          <w:rFonts w:ascii="Times New Roman" w:hAnsi="Times New Roman" w:eastAsia="仿宋_GB2312" w:cs="仿宋_GB2312"/>
          <w:b w:val="0"/>
          <w:bCs w:val="0"/>
          <w:sz w:val="32"/>
          <w:szCs w:val="32"/>
        </w:rPr>
      </w:pPr>
      <w:r>
        <w:rPr>
          <w:rFonts w:ascii="Times New Roman" w:hAnsi="Times New Roman"/>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2567940</wp:posOffset>
                </wp:positionH>
                <wp:positionV relativeFrom="paragraph">
                  <wp:posOffset>350520</wp:posOffset>
                </wp:positionV>
                <wp:extent cx="635" cy="323215"/>
                <wp:effectExtent l="48895" t="0" r="64770" b="635"/>
                <wp:wrapNone/>
                <wp:docPr id="5" name="直接箭头连接符 5"/>
                <wp:cNvGraphicFramePr/>
                <a:graphic xmlns:a="http://schemas.openxmlformats.org/drawingml/2006/main">
                  <a:graphicData uri="http://schemas.microsoft.com/office/word/2010/wordprocessingShape">
                    <wps:wsp>
                      <wps:cNvCnPr/>
                      <wps:spPr>
                        <a:xfrm>
                          <a:off x="3289935" y="1804035"/>
                          <a:ext cx="635" cy="3232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2.2pt;margin-top:27.6pt;height:25.45pt;width:0.05pt;z-index:251660288;mso-width-relative:page;mso-height-relative:page;" filled="f" stroked="t" coordsize="21600,21600" o:gfxdata="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OV9+2AAA&#10;AAoBAAAPAAAAAAAAAAEAIAAAACIAAABkcnMvZG93bnJldi54bWxQSwECFAAUAAAACACHTuJATLZl&#10;JB4CAAALBAAADgAAAAAAAAABACAAAAAnAQAAZHJzL2Uyb0RvYy54bWxQSwUGAAAAAAYABgBZAQAA&#10;twUAAAAA&#10;">
                <v:fill on="f" focussize="0,0"/>
                <v:stroke weight="0.5pt" color="#000000" miterlimit="8" joinstyle="miter" endarrow="open"/>
                <v:imagedata o:title=""/>
                <o:lock v:ext="edit" aspectratio="f"/>
              </v:shape>
            </w:pict>
          </mc:Fallback>
        </mc:AlternateContent>
      </w:r>
    </w:p>
    <w:p>
      <w:pPr>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61312" behindDoc="0" locked="0" layoutInCell="1" allowOverlap="1">
                <wp:simplePos x="0" y="0"/>
                <wp:positionH relativeFrom="column">
                  <wp:posOffset>1082675</wp:posOffset>
                </wp:positionH>
                <wp:positionV relativeFrom="paragraph">
                  <wp:posOffset>301625</wp:posOffset>
                </wp:positionV>
                <wp:extent cx="3019425" cy="344805"/>
                <wp:effectExtent l="6350" t="6350" r="22225" b="10795"/>
                <wp:wrapNone/>
                <wp:docPr id="6" name="圆角矩形 6"/>
                <wp:cNvGraphicFramePr/>
                <a:graphic xmlns:a="http://schemas.openxmlformats.org/drawingml/2006/main">
                  <a:graphicData uri="http://schemas.microsoft.com/office/word/2010/wordprocessingShape">
                    <wps:wsp>
                      <wps:cNvSpPr/>
                      <wps:spPr>
                        <a:xfrm>
                          <a:off x="2014220" y="2386965"/>
                          <a:ext cx="3019425" cy="344805"/>
                        </a:xfrm>
                        <a:prstGeom prst="roundRect">
                          <a:avLst/>
                        </a:prstGeom>
                        <a:solidFill>
                          <a:srgbClr val="FFFFFF"/>
                        </a:solidFill>
                        <a:ln w="12700" cap="flat" cmpd="sng" algn="ctr">
                          <a:solidFill>
                            <a:srgbClr val="000000"/>
                          </a:solidFill>
                          <a:prstDash val="solid"/>
                          <a:miter lim="800000"/>
                        </a:ln>
                        <a:effectLst/>
                      </wps:spPr>
                      <wps:txbx>
                        <w:txbxContent>
                          <w:p>
                            <w:pPr>
                              <w:jc w:val="center"/>
                              <w:rPr>
                                <w:sz w:val="21"/>
                                <w:szCs w:val="21"/>
                              </w:rPr>
                            </w:pPr>
                            <w:r>
                              <w:rPr>
                                <w:rFonts w:hint="eastAsia"/>
                                <w:sz w:val="21"/>
                                <w:szCs w:val="21"/>
                              </w:rPr>
                              <w:t>农村集体经济组织初审符合条件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5.25pt;margin-top:23.75pt;height:27.15pt;width:237.75pt;z-index:251661312;v-text-anchor:middle;mso-width-relative:page;mso-height-relative:page;" fillcolor="#FFFFFF" filled="t" stroked="t" coordsize="21600,21600" arcsize="0.166666666666667" o:gfxdata="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mZOEr9cAAAAKAQAADwAAAAAAAAABACAAAAAiAAAAZHJzL2Rvd25yZXYueG1sUEsBAhQAFAAA&#10;AAgAh07iQKQOmy2bAgAAJAUAAA4AAAAAAAAAAQAgAAAAJgEAAGRycy9lMm9Eb2MueG1sUEsFBgAA&#10;AAAGAAYAWQEAADMGAAAAAA==&#10;">
                <v:fill on="t" focussize="0,0"/>
                <v:stroke weight="1pt" color="#000000" miterlimit="8" joinstyle="miter"/>
                <v:imagedata o:title=""/>
                <o:lock v:ext="edit" aspectratio="f"/>
                <v:textbox>
                  <w:txbxContent>
                    <w:p>
                      <w:pPr>
                        <w:jc w:val="center"/>
                        <w:rPr>
                          <w:sz w:val="21"/>
                          <w:szCs w:val="21"/>
                        </w:rPr>
                      </w:pPr>
                      <w:r>
                        <w:rPr>
                          <w:rFonts w:hint="eastAsia"/>
                          <w:sz w:val="21"/>
                          <w:szCs w:val="21"/>
                        </w:rPr>
                        <w:t>农村集体经济组织初审符合条件</w:t>
                      </w:r>
                    </w:p>
                  </w:txbxContent>
                </v:textbox>
              </v:roundrect>
            </w:pict>
          </mc:Fallback>
        </mc:AlternateContent>
      </w: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73600" behindDoc="0" locked="0" layoutInCell="1" allowOverlap="1">
                <wp:simplePos x="0" y="0"/>
                <wp:positionH relativeFrom="column">
                  <wp:posOffset>1798955</wp:posOffset>
                </wp:positionH>
                <wp:positionV relativeFrom="paragraph">
                  <wp:posOffset>271780</wp:posOffset>
                </wp:positionV>
                <wp:extent cx="8890" cy="320675"/>
                <wp:effectExtent l="46990" t="0" r="58420" b="3175"/>
                <wp:wrapNone/>
                <wp:docPr id="19" name="直接箭头连接符 19"/>
                <wp:cNvGraphicFramePr/>
                <a:graphic xmlns:a="http://schemas.openxmlformats.org/drawingml/2006/main">
                  <a:graphicData uri="http://schemas.microsoft.com/office/word/2010/wordprocessingShape">
                    <wps:wsp>
                      <wps:cNvCnPr/>
                      <wps:spPr>
                        <a:xfrm flipH="1">
                          <a:off x="0" y="0"/>
                          <a:ext cx="8890" cy="3206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41.65pt;margin-top:21.4pt;height:25.25pt;width:0.7pt;z-index:251673600;mso-width-relative:page;mso-height-relative:page;" filled="f" stroked="t" coordsize="21600,21600" o:gfxdata="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mVfXNgAAAAJ&#10;AQAADwAAAAAAAAABACAAAAAiAAAAZHJzL2Rvd25yZXYueG1sUEsBAhQAFAAAAAgAh07iQCIz3Fwc&#10;AgAADAQAAA4AAAAAAAAAAQAgAAAAJwEAAGRycy9lMm9Eb2MueG1sUEsFBgAAAAAGAAYAWQEAALUF&#10;AAAAAA==&#10;">
                <v:fill on="f" focussize="0,0"/>
                <v:stroke weight="0.5pt" color="#000000" miterlimit="8" joinstyle="miter" endarrow="open"/>
                <v:imagedata o:title=""/>
                <o:lock v:ext="edit" aspectratio="f"/>
              </v:shape>
            </w:pict>
          </mc:Fallback>
        </mc:AlternateContent>
      </w:r>
    </w:p>
    <w:p>
      <w:pPr>
        <w:pStyle w:val="2"/>
        <w:rPr>
          <w:rFonts w:ascii="Times New Roman" w:hAnsi="Times New Roman"/>
          <w:b w:val="0"/>
          <w:bCs w:val="0"/>
        </w:rPr>
      </w:pPr>
      <w:bookmarkStart w:id="0" w:name="_GoBack"/>
      <w:bookmarkEnd w:id="0"/>
      <w:r>
        <w:rPr>
          <w:rFonts w:ascii="Times New Roman" w:hAnsi="Times New Roman"/>
          <w:b w:val="0"/>
          <w:bCs w:val="0"/>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212725</wp:posOffset>
                </wp:positionV>
                <wp:extent cx="2463800" cy="589280"/>
                <wp:effectExtent l="6350" t="6350" r="6350" b="13970"/>
                <wp:wrapNone/>
                <wp:docPr id="8" name="圆角矩形 8"/>
                <wp:cNvGraphicFramePr/>
                <a:graphic xmlns:a="http://schemas.openxmlformats.org/drawingml/2006/main">
                  <a:graphicData uri="http://schemas.microsoft.com/office/word/2010/wordprocessingShape">
                    <wps:wsp>
                      <wps:cNvSpPr/>
                      <wps:spPr>
                        <a:xfrm>
                          <a:off x="0" y="0"/>
                          <a:ext cx="2463800" cy="58928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sz w:val="21"/>
                                <w:szCs w:val="21"/>
                              </w:rPr>
                            </w:pPr>
                            <w:r>
                              <w:rPr>
                                <w:rFonts w:hint="eastAsia"/>
                                <w:sz w:val="21"/>
                                <w:szCs w:val="21"/>
                              </w:rPr>
                              <w:t>提交农村集体经济组织成员（代表）</w:t>
                            </w:r>
                          </w:p>
                          <w:p>
                            <w:pPr>
                              <w:jc w:val="center"/>
                              <w:rPr>
                                <w:sz w:val="21"/>
                                <w:szCs w:val="21"/>
                              </w:rPr>
                            </w:pPr>
                            <w:r>
                              <w:rPr>
                                <w:rFonts w:hint="eastAsia"/>
                                <w:sz w:val="21"/>
                                <w:szCs w:val="21"/>
                              </w:rPr>
                              <w:t>会议讨论（10个工作日）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75pt;margin-top:16.75pt;height:46.4pt;width:194pt;z-index:251663360;v-text-anchor:middle;mso-width-relative:page;mso-height-relative:page;" fillcolor="#FFFFFF" filled="t" stroked="t" coordsize="21600,21600" arcsize="0.166666666666667" o:gfxdata="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7SH4MdUAAAAIAQAADwAA&#10;AAAAAAABACAAAAAiAAAAZHJzL2Rvd25yZXYueG1sUEsBAhQAFAAAAAgAh07iQK+TE3eLAgAAGAUA&#10;AA4AAAAAAAAAAQAgAAAAJAEAAGRycy9lMm9Eb2MueG1sUEsFBgAAAAAGAAYAWQEAACEGAAAAAA==&#10;">
                <v:fill on="t" focussize="0,0"/>
                <v:stroke weight="1pt" color="#000000" miterlimit="8" joinstyle="miter"/>
                <v:imagedata o:title=""/>
                <o:lock v:ext="edit" aspectratio="f"/>
                <v:textbox>
                  <w:txbxContent>
                    <w:p>
                      <w:pPr>
                        <w:jc w:val="center"/>
                        <w:rPr>
                          <w:rFonts w:hint="eastAsia"/>
                          <w:sz w:val="21"/>
                          <w:szCs w:val="21"/>
                        </w:rPr>
                      </w:pPr>
                      <w:r>
                        <w:rPr>
                          <w:rFonts w:hint="eastAsia"/>
                          <w:sz w:val="21"/>
                          <w:szCs w:val="21"/>
                        </w:rPr>
                        <w:t>提交农村集体经济组织成员（代表）</w:t>
                      </w:r>
                    </w:p>
                    <w:p>
                      <w:pPr>
                        <w:jc w:val="center"/>
                        <w:rPr>
                          <w:sz w:val="21"/>
                          <w:szCs w:val="21"/>
                        </w:rPr>
                      </w:pPr>
                      <w:r>
                        <w:rPr>
                          <w:rFonts w:hint="eastAsia"/>
                          <w:sz w:val="21"/>
                          <w:szCs w:val="21"/>
                        </w:rPr>
                        <w:t>会议讨论（10个工作日）</w:t>
                      </w:r>
                    </w:p>
                  </w:txbxContent>
                </v:textbox>
              </v:roundrect>
            </w:pict>
          </mc:Fallback>
        </mc:AlternateContent>
      </w:r>
      <w:r>
        <w:rPr>
          <w:rFonts w:ascii="Times New Roman" w:hAnsi="Times New Roman"/>
          <w:b w:val="0"/>
          <w:bCs w:val="0"/>
        </w:rPr>
        <mc:AlternateContent>
          <mc:Choice Requires="wps">
            <w:drawing>
              <wp:anchor distT="0" distB="0" distL="114300" distR="114300" simplePos="0" relativeHeight="251664384" behindDoc="0" locked="0" layoutInCell="1" allowOverlap="1">
                <wp:simplePos x="0" y="0"/>
                <wp:positionH relativeFrom="column">
                  <wp:posOffset>2994660</wp:posOffset>
                </wp:positionH>
                <wp:positionV relativeFrom="paragraph">
                  <wp:posOffset>152400</wp:posOffset>
                </wp:positionV>
                <wp:extent cx="2664460" cy="625475"/>
                <wp:effectExtent l="6350" t="6350" r="15240" b="15875"/>
                <wp:wrapNone/>
                <wp:docPr id="9" name="圆角矩形 9"/>
                <wp:cNvGraphicFramePr/>
                <a:graphic xmlns:a="http://schemas.openxmlformats.org/drawingml/2006/main">
                  <a:graphicData uri="http://schemas.microsoft.com/office/word/2010/wordprocessingShape">
                    <wps:wsp>
                      <wps:cNvSpPr/>
                      <wps:spPr>
                        <a:xfrm>
                          <a:off x="0" y="0"/>
                          <a:ext cx="2664460" cy="625475"/>
                        </a:xfrm>
                        <a:prstGeom prst="roundRect">
                          <a:avLst/>
                        </a:prstGeom>
                        <a:solidFill>
                          <a:srgbClr val="FFFFFF"/>
                        </a:solidFill>
                        <a:ln w="12700" cap="flat" cmpd="sng" algn="ctr">
                          <a:solidFill>
                            <a:srgbClr val="000000"/>
                          </a:solidFill>
                          <a:prstDash val="solid"/>
                          <a:miter lim="800000"/>
                        </a:ln>
                        <a:effectLst/>
                      </wps:spPr>
                      <wps:txbx>
                        <w:txbxContent>
                          <w:p>
                            <w:pPr>
                              <w:jc w:val="center"/>
                              <w:rPr>
                                <w:sz w:val="21"/>
                                <w:szCs w:val="21"/>
                              </w:rPr>
                            </w:pPr>
                            <w:r>
                              <w:rPr>
                                <w:rFonts w:hint="eastAsia"/>
                                <w:sz w:val="21"/>
                                <w:szCs w:val="21"/>
                              </w:rPr>
                              <w:t>将有关情况在本集体经济组织范围内公示</w:t>
                            </w:r>
                          </w:p>
                          <w:p>
                            <w:pPr>
                              <w:jc w:val="center"/>
                              <w:rPr>
                                <w:sz w:val="21"/>
                                <w:szCs w:val="21"/>
                              </w:rPr>
                            </w:pPr>
                            <w:r>
                              <w:rPr>
                                <w:rFonts w:hint="eastAsia"/>
                                <w:sz w:val="21"/>
                                <w:szCs w:val="21"/>
                              </w:rPr>
                              <w:t>（不少于</w:t>
                            </w:r>
                            <w:r>
                              <w:rPr>
                                <w:rFonts w:hint="eastAsia" w:ascii="Times New Roman" w:eastAsia="仿宋_GB2312"/>
                                <w:sz w:val="21"/>
                                <w:szCs w:val="21"/>
                                <w:lang w:val="en-US" w:eastAsia="zh-CN"/>
                              </w:rPr>
                              <w:t>7</w:t>
                            </w:r>
                            <w:r>
                              <w:rPr>
                                <w:rFonts w:hint="eastAsia"/>
                                <w:sz w:val="21"/>
                                <w:szCs w:val="21"/>
                              </w:rPr>
                              <w:t>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5.8pt;margin-top:12pt;height:49.25pt;width:209.8pt;z-index:251664384;v-text-anchor:middle;mso-width-relative:page;mso-height-relative:page;" fillcolor="#FFFFFF" filled="t" stroked="t" coordsize="21600,21600" arcsize="0.166666666666667" o:gfxdata="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z1N0tcAAAAKAQAA&#10;DwAAAAAAAAABACAAAAAiAAAAZHJzL2Rvd25yZXYueG1sUEsBAhQAFAAAAAgAh07iQNhb3fiMAgAA&#10;GAUAAA4AAAAAAAAAAQAgAAAAJgEAAGRycy9lMm9Eb2MueG1sUEsFBgAAAAAGAAYAWQEAACQGAAAA&#10;AA==&#10;">
                <v:fill on="t" focussize="0,0"/>
                <v:stroke weight="1pt" color="#000000" miterlimit="8" joinstyle="miter"/>
                <v:imagedata o:title=""/>
                <o:lock v:ext="edit" aspectratio="f"/>
                <v:textbox>
                  <w:txbxContent>
                    <w:p>
                      <w:pPr>
                        <w:jc w:val="center"/>
                        <w:rPr>
                          <w:sz w:val="21"/>
                          <w:szCs w:val="21"/>
                        </w:rPr>
                      </w:pPr>
                      <w:r>
                        <w:rPr>
                          <w:rFonts w:hint="eastAsia"/>
                          <w:sz w:val="21"/>
                          <w:szCs w:val="21"/>
                        </w:rPr>
                        <w:t>将有关情况在本集体经济组织范围内公示</w:t>
                      </w:r>
                    </w:p>
                    <w:p>
                      <w:pPr>
                        <w:jc w:val="center"/>
                        <w:rPr>
                          <w:sz w:val="21"/>
                          <w:szCs w:val="21"/>
                        </w:rPr>
                      </w:pPr>
                      <w:r>
                        <w:rPr>
                          <w:rFonts w:hint="eastAsia"/>
                          <w:sz w:val="21"/>
                          <w:szCs w:val="21"/>
                        </w:rPr>
                        <w:t>（不少于</w:t>
                      </w:r>
                      <w:r>
                        <w:rPr>
                          <w:rFonts w:hint="eastAsia" w:ascii="Times New Roman" w:eastAsia="仿宋_GB2312"/>
                          <w:sz w:val="21"/>
                          <w:szCs w:val="21"/>
                          <w:lang w:val="en-US" w:eastAsia="zh-CN"/>
                        </w:rPr>
                        <w:t>7</w:t>
                      </w:r>
                      <w:r>
                        <w:rPr>
                          <w:rFonts w:hint="eastAsia"/>
                          <w:sz w:val="21"/>
                          <w:szCs w:val="21"/>
                        </w:rPr>
                        <w:t>个工作日）</w:t>
                      </w:r>
                    </w:p>
                  </w:txbxContent>
                </v:textbox>
              </v:roundrect>
            </w:pict>
          </mc:Fallback>
        </mc:AlternateContent>
      </w: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74624" behindDoc="0" locked="0" layoutInCell="1" allowOverlap="1">
                <wp:simplePos x="0" y="0"/>
                <wp:positionH relativeFrom="column">
                  <wp:posOffset>2491740</wp:posOffset>
                </wp:positionH>
                <wp:positionV relativeFrom="paragraph">
                  <wp:posOffset>140970</wp:posOffset>
                </wp:positionV>
                <wp:extent cx="504825" cy="0"/>
                <wp:effectExtent l="0" t="48895" r="9525" b="65405"/>
                <wp:wrapNone/>
                <wp:docPr id="20" name="直接箭头连接符 20"/>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96.2pt;margin-top:11.1pt;height:0pt;width:39.75pt;z-index:251674624;mso-width-relative:page;mso-height-relative:page;" filled="f" stroked="t" coordsize="21600,21600" o:gfxdata="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VVhI2AAAAAkBAAAPAAAAAAAA&#10;AAEAIAAAACIAAABkcnMvZG93bnJldi54bWxQSwECFAAUAAAACACHTuJAmLabhRICAAD/AwAADgAA&#10;AAAAAAABACAAAAAnAQAAZHJzL2Uyb0RvYy54bWxQSwUGAAAAAAYABgBZAQAAqwUAAAAA&#10;">
                <v:fill on="f" focussize="0,0"/>
                <v:stroke weight="0.5pt" color="#000000" miterlimit="8" joinstyle="miter" endarrow="open"/>
                <v:imagedata o:title=""/>
                <o:lock v:ext="edit" aspectratio="f"/>
              </v:shape>
            </w:pict>
          </mc:Fallback>
        </mc:AlternateContent>
      </w:r>
      <w:r>
        <w:rPr>
          <w:rFonts w:ascii="Times New Roman" w:hAnsi="Times New Roman"/>
          <w:b w:val="0"/>
          <w:bCs w:val="0"/>
        </w:rPr>
        <mc:AlternateContent>
          <mc:Choice Requires="wps">
            <w:drawing>
              <wp:anchor distT="0" distB="0" distL="114300" distR="114300" simplePos="0" relativeHeight="251675648" behindDoc="0" locked="0" layoutInCell="1" allowOverlap="1">
                <wp:simplePos x="0" y="0"/>
                <wp:positionH relativeFrom="column">
                  <wp:posOffset>3653790</wp:posOffset>
                </wp:positionH>
                <wp:positionV relativeFrom="paragraph">
                  <wp:posOffset>392430</wp:posOffset>
                </wp:positionV>
                <wp:extent cx="635" cy="289560"/>
                <wp:effectExtent l="48895" t="0" r="64770" b="15240"/>
                <wp:wrapNone/>
                <wp:docPr id="21" name="直接箭头连接符 21"/>
                <wp:cNvGraphicFramePr/>
                <a:graphic xmlns:a="http://schemas.openxmlformats.org/drawingml/2006/main">
                  <a:graphicData uri="http://schemas.microsoft.com/office/word/2010/wordprocessingShape">
                    <wps:wsp>
                      <wps:cNvCnPr/>
                      <wps:spPr>
                        <a:xfrm>
                          <a:off x="0" y="0"/>
                          <a:ext cx="635" cy="2895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7.7pt;margin-top:30.9pt;height:22.8pt;width:0.05pt;z-index:251675648;mso-width-relative:page;mso-height-relative:page;" filled="f" stroked="t" coordsize="21600,21600" o:gfxdata="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4yCvTYAAAACgEAAA8AAAAA&#10;AAAAAQAgAAAAIgAAAGRycy9kb3ducmV2LnhtbFBLAQIUABQAAAAIAIdO4kAeVK4yFAIAAAEEAAAO&#10;AAAAAAAAAAEAIAAAACcBAABkcnMvZTJvRG9jLnhtbFBLBQYAAAAABgAGAFkBAACtBQAAAAA=&#10;">
                <v:fill on="f" focussize="0,0"/>
                <v:stroke weight="0.5pt" color="#000000" miterlimit="8" joinstyle="miter" endarrow="open"/>
                <v:imagedata o:title=""/>
                <o:lock v:ext="edit" aspectratio="f"/>
              </v:shape>
            </w:pict>
          </mc:Fallback>
        </mc:AlternateContent>
      </w: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65408" behindDoc="0" locked="0" layoutInCell="1" allowOverlap="1">
                <wp:simplePos x="0" y="0"/>
                <wp:positionH relativeFrom="column">
                  <wp:posOffset>1158875</wp:posOffset>
                </wp:positionH>
                <wp:positionV relativeFrom="paragraph">
                  <wp:posOffset>292735</wp:posOffset>
                </wp:positionV>
                <wp:extent cx="3019425" cy="391160"/>
                <wp:effectExtent l="6350" t="6350" r="22225" b="21590"/>
                <wp:wrapNone/>
                <wp:docPr id="10" name="圆角矩形 10"/>
                <wp:cNvGraphicFramePr/>
                <a:graphic xmlns:a="http://schemas.openxmlformats.org/drawingml/2006/main">
                  <a:graphicData uri="http://schemas.microsoft.com/office/word/2010/wordprocessingShape">
                    <wps:wsp>
                      <wps:cNvSpPr/>
                      <wps:spPr>
                        <a:xfrm>
                          <a:off x="0" y="0"/>
                          <a:ext cx="3019425" cy="391160"/>
                        </a:xfrm>
                        <a:prstGeom prst="roundRect">
                          <a:avLst/>
                        </a:prstGeom>
                        <a:solidFill>
                          <a:srgbClr val="FFFFFF"/>
                        </a:solidFill>
                        <a:ln w="12700" cap="flat" cmpd="sng" algn="ctr">
                          <a:solidFill>
                            <a:srgbClr val="000000"/>
                          </a:solidFill>
                          <a:prstDash val="solid"/>
                          <a:miter lim="800000"/>
                        </a:ln>
                        <a:effectLst/>
                      </wps:spPr>
                      <wps:txbx>
                        <w:txbxContent>
                          <w:p>
                            <w:pPr>
                              <w:jc w:val="center"/>
                              <w:rPr>
                                <w:sz w:val="21"/>
                                <w:szCs w:val="21"/>
                              </w:rPr>
                            </w:pPr>
                            <w:r>
                              <w:rPr>
                                <w:rFonts w:hint="eastAsia"/>
                                <w:sz w:val="21"/>
                                <w:szCs w:val="21"/>
                              </w:rPr>
                              <w:t>村民委员会审查并签署意见（10个工作日）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1.25pt;margin-top:23.05pt;height:30.8pt;width:237.75pt;z-index:251665408;v-text-anchor:middle;mso-width-relative:page;mso-height-relative:page;" fillcolor="#FFFFFF" filled="t" stroked="t" coordsize="21600,21600" arcsize="0.166666666666667" o:gfxdata="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qTmU/WAAAACgEA&#10;AA8AAAAAAAAAAQAgAAAAIgAAAGRycy9kb3ducmV2LnhtbFBLAQIUABQAAAAIAIdO4kAunRYWjgIA&#10;ABoFAAAOAAAAAAAAAAEAIAAAACUBAABkcnMvZTJvRG9jLnhtbFBLBQYAAAAABgAGAFkBAAAlBgAA&#10;AAA=&#10;">
                <v:fill on="t" focussize="0,0"/>
                <v:stroke weight="1pt" color="#000000" miterlimit="8" joinstyle="miter"/>
                <v:imagedata o:title=""/>
                <o:lock v:ext="edit" aspectratio="f"/>
                <v:textbox>
                  <w:txbxContent>
                    <w:p>
                      <w:pPr>
                        <w:jc w:val="center"/>
                        <w:rPr>
                          <w:sz w:val="21"/>
                          <w:szCs w:val="21"/>
                        </w:rPr>
                      </w:pPr>
                      <w:r>
                        <w:rPr>
                          <w:rFonts w:hint="eastAsia"/>
                          <w:sz w:val="21"/>
                          <w:szCs w:val="21"/>
                        </w:rPr>
                        <w:t>村民委员会审查并签署意见（10个工作日）</w:t>
                      </w:r>
                    </w:p>
                  </w:txbxContent>
                </v:textbox>
              </v:roundrect>
            </w:pict>
          </mc:Fallback>
        </mc:AlternateContent>
      </w: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77696" behindDoc="0" locked="0" layoutInCell="1" allowOverlap="1">
                <wp:simplePos x="0" y="0"/>
                <wp:positionH relativeFrom="column">
                  <wp:posOffset>2679700</wp:posOffset>
                </wp:positionH>
                <wp:positionV relativeFrom="paragraph">
                  <wp:posOffset>288290</wp:posOffset>
                </wp:positionV>
                <wp:extent cx="635" cy="323215"/>
                <wp:effectExtent l="48895" t="0" r="64770" b="635"/>
                <wp:wrapNone/>
                <wp:docPr id="24" name="直接箭头连接符 24"/>
                <wp:cNvGraphicFramePr/>
                <a:graphic xmlns:a="http://schemas.openxmlformats.org/drawingml/2006/main">
                  <a:graphicData uri="http://schemas.microsoft.com/office/word/2010/wordprocessingShape">
                    <wps:wsp>
                      <wps:cNvCnPr/>
                      <wps:spPr>
                        <a:xfrm>
                          <a:off x="0" y="0"/>
                          <a:ext cx="635" cy="3232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1pt;margin-top:22.7pt;height:25.45pt;width:0.05pt;z-index:251677696;mso-width-relative:page;mso-height-relative:page;" filled="f" stroked="t" coordsize="21600,21600" o:gfxdata="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vq5rjZAAAACQEAAA8AAAAA&#10;AAAAAQAgAAAAIgAAAGRycy9kb3ducmV2LnhtbFBLAQIUABQAAAAIAIdO4kDTNSWGEwIAAAEEAAAO&#10;AAAAAAAAAAEAIAAAACgBAABkcnMvZTJvRG9jLnhtbFBLBQYAAAAABgAGAFkBAACtBQAAAAA=&#10;">
                <v:fill on="f" focussize="0,0"/>
                <v:stroke weight="0.5pt" color="#000000" miterlimit="8" joinstyle="miter" endarrow="open"/>
                <v:imagedata o:title=""/>
                <o:lock v:ext="edit" aspectratio="f"/>
              </v:shape>
            </w:pict>
          </mc:Fallback>
        </mc:AlternateContent>
      </w: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68480" behindDoc="0" locked="0" layoutInCell="1" allowOverlap="1">
                <wp:simplePos x="0" y="0"/>
                <wp:positionH relativeFrom="column">
                  <wp:posOffset>4293870</wp:posOffset>
                </wp:positionH>
                <wp:positionV relativeFrom="paragraph">
                  <wp:posOffset>288925</wp:posOffset>
                </wp:positionV>
                <wp:extent cx="1266825" cy="850900"/>
                <wp:effectExtent l="6350" t="6350" r="22225" b="19050"/>
                <wp:wrapNone/>
                <wp:docPr id="13" name="圆角矩形 13"/>
                <wp:cNvGraphicFramePr/>
                <a:graphic xmlns:a="http://schemas.openxmlformats.org/drawingml/2006/main">
                  <a:graphicData uri="http://schemas.microsoft.com/office/word/2010/wordprocessingShape">
                    <wps:wsp>
                      <wps:cNvSpPr/>
                      <wps:spPr>
                        <a:xfrm>
                          <a:off x="0" y="0"/>
                          <a:ext cx="1266825" cy="85090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eastAsiaTheme="minorEastAsia"/>
                                <w:sz w:val="21"/>
                                <w:szCs w:val="21"/>
                              </w:rPr>
                            </w:pPr>
                            <w:r>
                              <w:rPr>
                                <w:rFonts w:hint="eastAsia"/>
                                <w:sz w:val="21"/>
                                <w:szCs w:val="21"/>
                              </w:rPr>
                              <w:t>涉及占用农用地、林地审批的，时限相应延长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38.1pt;margin-top:22.75pt;height:67pt;width:99.75pt;z-index:251668480;v-text-anchor:middle;mso-width-relative:page;mso-height-relative:page;" fillcolor="#FFFFFF" filled="t" stroked="t" coordsize="21600,21600" arcsize="0.166666666666667" o:gfxdata="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ZK+2v2AAAAAoB&#10;AAAPAAAAAAAAAAEAIAAAACIAAABkcnMvZG93bnJldi54bWxQSwECFAAUAAAACACHTuJAGyhO2I0C&#10;AAAaBQAADgAAAAAAAAABACAAAAAnAQAAZHJzL2Uyb0RvYy54bWxQSwUGAAAAAAYABgBZAQAAJgYA&#10;AAAA&#10;">
                <v:fill on="t" focussize="0,0"/>
                <v:stroke weight="1pt" color="#000000" miterlimit="8" joinstyle="miter"/>
                <v:imagedata o:title=""/>
                <o:lock v:ext="edit" aspectratio="f"/>
                <v:textbox>
                  <w:txbxContent>
                    <w:p>
                      <w:pPr>
                        <w:jc w:val="center"/>
                        <w:rPr>
                          <w:rFonts w:eastAsiaTheme="minorEastAsia"/>
                          <w:sz w:val="21"/>
                          <w:szCs w:val="21"/>
                        </w:rPr>
                      </w:pPr>
                      <w:r>
                        <w:rPr>
                          <w:rFonts w:hint="eastAsia"/>
                          <w:sz w:val="21"/>
                          <w:szCs w:val="21"/>
                        </w:rPr>
                        <w:t>涉及占用农用地、林地审批的，时限相应延长</w:t>
                      </w:r>
                    </w:p>
                  </w:txbxContent>
                </v:textbox>
              </v:roundrect>
            </w:pict>
          </mc:Fallback>
        </mc:AlternateContent>
      </w:r>
      <w:r>
        <w:rPr>
          <w:rFonts w:ascii="Times New Roman" w:hAnsi="Times New Roman"/>
          <w:b w:val="0"/>
          <w:bCs w:val="0"/>
        </w:rPr>
        <mc:AlternateContent>
          <mc:Choice Requires="wps">
            <w:drawing>
              <wp:anchor distT="0" distB="0" distL="114300" distR="114300" simplePos="0" relativeHeight="251662336" behindDoc="0" locked="0" layoutInCell="1" allowOverlap="1">
                <wp:simplePos x="0" y="0"/>
                <wp:positionH relativeFrom="column">
                  <wp:posOffset>1215390</wp:posOffset>
                </wp:positionH>
                <wp:positionV relativeFrom="paragraph">
                  <wp:posOffset>231140</wp:posOffset>
                </wp:positionV>
                <wp:extent cx="2829560" cy="954405"/>
                <wp:effectExtent l="6350" t="6350" r="21590" b="10795"/>
                <wp:wrapNone/>
                <wp:docPr id="7" name="圆角矩形 7"/>
                <wp:cNvGraphicFramePr/>
                <a:graphic xmlns:a="http://schemas.openxmlformats.org/drawingml/2006/main">
                  <a:graphicData uri="http://schemas.microsoft.com/office/word/2010/wordprocessingShape">
                    <wps:wsp>
                      <wps:cNvSpPr/>
                      <wps:spPr>
                        <a:xfrm>
                          <a:off x="0" y="0"/>
                          <a:ext cx="2829560" cy="954405"/>
                        </a:xfrm>
                        <a:prstGeom prst="roundRect">
                          <a:avLst/>
                        </a:prstGeom>
                        <a:solidFill>
                          <a:srgbClr val="FFFFFF"/>
                        </a:solidFill>
                        <a:ln w="12700" cap="flat" cmpd="sng" algn="ctr">
                          <a:solidFill>
                            <a:srgbClr val="000000"/>
                          </a:solidFill>
                          <a:prstDash val="solid"/>
                          <a:miter lim="800000"/>
                        </a:ln>
                        <a:effectLst/>
                      </wps:spPr>
                      <wps:txbx>
                        <w:txbxContent>
                          <w:p>
                            <w:pPr>
                              <w:jc w:val="center"/>
                              <w:rPr>
                                <w:sz w:val="21"/>
                                <w:szCs w:val="21"/>
                              </w:rPr>
                            </w:pPr>
                            <w:r>
                              <w:rPr>
                                <w:rFonts w:hint="eastAsia" w:eastAsia="仿宋_GB2312"/>
                                <w:sz w:val="21"/>
                                <w:szCs w:val="21"/>
                                <w:lang w:eastAsia="zh-CN"/>
                              </w:rPr>
                              <w:t>镇（街）</w:t>
                            </w:r>
                            <w:r>
                              <w:rPr>
                                <w:rFonts w:hint="eastAsia"/>
                                <w:sz w:val="21"/>
                                <w:szCs w:val="21"/>
                              </w:rPr>
                              <w:t>组织</w:t>
                            </w:r>
                            <w:r>
                              <w:rPr>
                                <w:rFonts w:hint="eastAsia" w:eastAsia="仿宋_GB2312"/>
                                <w:sz w:val="21"/>
                                <w:szCs w:val="21"/>
                                <w:lang w:eastAsia="zh-CN"/>
                              </w:rPr>
                              <w:t>镇（街）</w:t>
                            </w:r>
                            <w:r>
                              <w:rPr>
                                <w:rFonts w:hint="eastAsia"/>
                                <w:sz w:val="21"/>
                                <w:szCs w:val="21"/>
                              </w:rPr>
                              <w:t>农业农村部门、规划部门及其他有关部门联审联办，出具《农村宅基地批准书》和《乡村建设规划许可证》</w:t>
                            </w:r>
                          </w:p>
                          <w:p>
                            <w:pPr>
                              <w:jc w:val="center"/>
                              <w:rPr>
                                <w:sz w:val="21"/>
                                <w:szCs w:val="21"/>
                              </w:rPr>
                            </w:pPr>
                            <w:r>
                              <w:rPr>
                                <w:rFonts w:hint="eastAsia"/>
                                <w:sz w:val="21"/>
                                <w:szCs w:val="21"/>
                              </w:rPr>
                              <w:t>（10个工作日）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5.7pt;margin-top:18.2pt;height:75.15pt;width:222.8pt;z-index:251662336;v-text-anchor:middle;mso-width-relative:page;mso-height-relative:page;" fillcolor="#FFFFFF" filled="t" stroked="t" coordsize="21600,21600" arcsize="0.166666666666667" o:gfxdata="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90sTNcAAAAKAQAA&#10;DwAAAAAAAAABACAAAAAiAAAAZHJzL2Rvd25yZXYueG1sUEsBAhQAFAAAAAgAh07iQNd7bX+MAgAA&#10;GAUAAA4AAAAAAAAAAQAgAAAAJgEAAGRycy9lMm9Eb2MueG1sUEsFBgAAAAAGAAYAWQEAACQGAAAA&#10;AA==&#10;">
                <v:fill on="t" focussize="0,0"/>
                <v:stroke weight="1pt" color="#000000" miterlimit="8" joinstyle="miter"/>
                <v:imagedata o:title=""/>
                <o:lock v:ext="edit" aspectratio="f"/>
                <v:textbox>
                  <w:txbxContent>
                    <w:p>
                      <w:pPr>
                        <w:jc w:val="center"/>
                        <w:rPr>
                          <w:sz w:val="21"/>
                          <w:szCs w:val="21"/>
                        </w:rPr>
                      </w:pPr>
                      <w:r>
                        <w:rPr>
                          <w:rFonts w:hint="eastAsia" w:eastAsia="仿宋_GB2312"/>
                          <w:sz w:val="21"/>
                          <w:szCs w:val="21"/>
                          <w:lang w:eastAsia="zh-CN"/>
                        </w:rPr>
                        <w:t>镇（街）</w:t>
                      </w:r>
                      <w:r>
                        <w:rPr>
                          <w:rFonts w:hint="eastAsia"/>
                          <w:sz w:val="21"/>
                          <w:szCs w:val="21"/>
                        </w:rPr>
                        <w:t>组织</w:t>
                      </w:r>
                      <w:r>
                        <w:rPr>
                          <w:rFonts w:hint="eastAsia" w:eastAsia="仿宋_GB2312"/>
                          <w:sz w:val="21"/>
                          <w:szCs w:val="21"/>
                          <w:lang w:eastAsia="zh-CN"/>
                        </w:rPr>
                        <w:t>镇（街）</w:t>
                      </w:r>
                      <w:r>
                        <w:rPr>
                          <w:rFonts w:hint="eastAsia"/>
                          <w:sz w:val="21"/>
                          <w:szCs w:val="21"/>
                        </w:rPr>
                        <w:t>农业农村部门、规划部门及其他有关部门联审联办，出具《农村宅基地批准书》和《乡村建设规划许可证》</w:t>
                      </w:r>
                    </w:p>
                    <w:p>
                      <w:pPr>
                        <w:jc w:val="center"/>
                        <w:rPr>
                          <w:sz w:val="21"/>
                          <w:szCs w:val="21"/>
                        </w:rPr>
                      </w:pPr>
                      <w:r>
                        <w:rPr>
                          <w:rFonts w:hint="eastAsia"/>
                          <w:sz w:val="21"/>
                          <w:szCs w:val="21"/>
                        </w:rPr>
                        <w:t>（10个工作日）</w:t>
                      </w:r>
                    </w:p>
                  </w:txbxContent>
                </v:textbox>
              </v:roundrect>
            </w:pict>
          </mc:Fallback>
        </mc:AlternateContent>
      </w: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8255</wp:posOffset>
                </wp:positionV>
                <wp:extent cx="865505" cy="698500"/>
                <wp:effectExtent l="6350" t="6350" r="23495" b="19050"/>
                <wp:wrapNone/>
                <wp:docPr id="14" name="圆角矩形 14"/>
                <wp:cNvGraphicFramePr/>
                <a:graphic xmlns:a="http://schemas.openxmlformats.org/drawingml/2006/main">
                  <a:graphicData uri="http://schemas.microsoft.com/office/word/2010/wordprocessingShape">
                    <wps:wsp>
                      <wps:cNvSpPr/>
                      <wps:spPr>
                        <a:xfrm>
                          <a:off x="0" y="0"/>
                          <a:ext cx="865505" cy="69850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eastAsiaTheme="minorEastAsia"/>
                                <w:sz w:val="21"/>
                                <w:szCs w:val="21"/>
                              </w:rPr>
                            </w:pPr>
                            <w:r>
                              <w:rPr>
                                <w:rFonts w:hint="eastAsia"/>
                                <w:sz w:val="21"/>
                                <w:szCs w:val="21"/>
                              </w:rPr>
                              <w:t>申请审查到场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1pt;margin-top:0.65pt;height:55pt;width:68.15pt;z-index:251669504;v-text-anchor:middle;mso-width-relative:page;mso-height-relative:page;" fillcolor="#FFFFFF" filled="t" stroked="t" coordsize="21600,21600" arcsize="0.166666666666667" o:gfxdata="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zDaWN0gAAAAcBAAAPAAAA&#10;AAAAAAEAIAAAACIAAABkcnMvZG93bnJldi54bWxQSwECFAAUAAAACACHTuJAU/pAkI0CAAAZBQAA&#10;DgAAAAAAAAABACAAAAAhAQAAZHJzL2Uyb0RvYy54bWxQSwUGAAAAAAYABgBZAQAAIAYAAAAA&#10;">
                <v:fill on="t" focussize="0,0"/>
                <v:stroke weight="1pt" color="#000000" miterlimit="8" joinstyle="miter"/>
                <v:imagedata o:title=""/>
                <o:lock v:ext="edit" aspectratio="f"/>
                <v:textbox>
                  <w:txbxContent>
                    <w:p>
                      <w:pPr>
                        <w:jc w:val="center"/>
                        <w:rPr>
                          <w:rFonts w:eastAsiaTheme="minorEastAsia"/>
                          <w:sz w:val="21"/>
                          <w:szCs w:val="21"/>
                        </w:rPr>
                      </w:pPr>
                      <w:r>
                        <w:rPr>
                          <w:rFonts w:hint="eastAsia"/>
                          <w:sz w:val="21"/>
                          <w:szCs w:val="21"/>
                        </w:rPr>
                        <w:t>申请审查到场</w:t>
                      </w:r>
                    </w:p>
                  </w:txbxContent>
                </v:textbox>
              </v:roundrect>
            </w:pict>
          </mc:Fallback>
        </mc:AlternateContent>
      </w:r>
      <w:r>
        <w:rPr>
          <w:rFonts w:ascii="Times New Roman" w:hAnsi="Times New Roman"/>
          <w:b w:val="0"/>
          <w:bCs w:val="0"/>
        </w:rPr>
        <mc:AlternateContent>
          <mc:Choice Requires="wps">
            <w:drawing>
              <wp:anchor distT="0" distB="0" distL="114300" distR="114300" simplePos="0" relativeHeight="251676672" behindDoc="0" locked="0" layoutInCell="1" allowOverlap="1">
                <wp:simplePos x="0" y="0"/>
                <wp:positionH relativeFrom="column">
                  <wp:posOffset>4042410</wp:posOffset>
                </wp:positionH>
                <wp:positionV relativeFrom="paragraph">
                  <wp:posOffset>332105</wp:posOffset>
                </wp:positionV>
                <wp:extent cx="228600" cy="0"/>
                <wp:effectExtent l="0" t="0" r="0" b="0"/>
                <wp:wrapNone/>
                <wp:docPr id="23" name="直接连接符 23"/>
                <wp:cNvGraphicFramePr/>
                <a:graphic xmlns:a="http://schemas.openxmlformats.org/drawingml/2006/main">
                  <a:graphicData uri="http://schemas.microsoft.com/office/word/2010/wordprocessingShape">
                    <wps:wsp>
                      <wps:cNvCnPr/>
                      <wps:spPr>
                        <a:xfrm>
                          <a:off x="5424170" y="5454015"/>
                          <a:ext cx="2286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18.3pt;margin-top:26.15pt;height:0pt;width:18pt;z-index:251676672;mso-width-relative:page;mso-height-relative:page;" filled="f" stroked="t" coordsize="21600,21600" o:gfxdata="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LWkHnWAAAACQEAAA8AAAAAAAAAAQAgAAAAIgAAAGRycy9kb3ducmV2LnhtbFBLAQIU&#10;ABQAAAAIAIdO4kDyR9iR9QEAAMwDAAAOAAAAAAAAAAEAIAAAACUBAABkcnMvZTJvRG9jLnhtbFBL&#10;BQYAAAAABgAGAFkBAACMBQAAAAA=&#10;">
                <v:fill on="f" focussize="0,0"/>
                <v:stroke weight="0.5pt" color="#000000" miterlimit="8" joinstyle="miter"/>
                <v:imagedata o:title=""/>
                <o:lock v:ext="edit" aspectratio="f"/>
              </v:line>
            </w:pict>
          </mc:Fallback>
        </mc:AlternateContent>
      </w:r>
      <w:r>
        <w:rPr>
          <w:rFonts w:ascii="Times New Roman" w:hAnsi="Times New Roman"/>
          <w:b w:val="0"/>
          <w:bCs w:val="0"/>
        </w:rPr>
        <mc:AlternateContent>
          <mc:Choice Requires="wps">
            <w:drawing>
              <wp:anchor distT="0" distB="0" distL="114300" distR="114300" simplePos="0" relativeHeight="251681792" behindDoc="0" locked="0" layoutInCell="1" allowOverlap="1">
                <wp:simplePos x="0" y="0"/>
                <wp:positionH relativeFrom="column">
                  <wp:posOffset>876300</wp:posOffset>
                </wp:positionH>
                <wp:positionV relativeFrom="paragraph">
                  <wp:posOffset>369570</wp:posOffset>
                </wp:positionV>
                <wp:extent cx="333375" cy="0"/>
                <wp:effectExtent l="0" t="0" r="0" b="0"/>
                <wp:wrapNone/>
                <wp:docPr id="29" name="直接连接符 29"/>
                <wp:cNvGraphicFramePr/>
                <a:graphic xmlns:a="http://schemas.openxmlformats.org/drawingml/2006/main">
                  <a:graphicData uri="http://schemas.microsoft.com/office/word/2010/wordprocessingShape">
                    <wps:wsp>
                      <wps:cNvCnPr/>
                      <wps:spPr>
                        <a:xfrm>
                          <a:off x="1976755" y="6498590"/>
                          <a:ext cx="3333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9pt;margin-top:29.1pt;height:0pt;width:26.25pt;z-index:251681792;mso-width-relative:page;mso-height-relative:page;" filled="f" stroked="t" coordsize="21600,21600" o:gfxdata="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HH3grWAAAACQEAAA8AAAAAAAAAAQAgAAAAIgAAAGRycy9kb3ducmV2LnhtbFBLAQIU&#10;ABQAAAAIAIdO4kCve43F9QEAAMwDAAAOAAAAAAAAAAEAIAAAACUBAABkcnMvZTJvRG9jLnhtbFBL&#10;BQYAAAAABgAGAFkBAACMBQAAAAA=&#10;">
                <v:fill on="f" focussize="0,0"/>
                <v:stroke weight="0.5pt" color="#000000" miterlimit="8" joinstyle="miter"/>
                <v:imagedata o:title=""/>
                <o:lock v:ext="edit" aspectratio="f"/>
              </v:line>
            </w:pict>
          </mc:Fallback>
        </mc:AlternateContent>
      </w:r>
    </w:p>
    <w:p>
      <w:pPr>
        <w:pStyle w:val="2"/>
        <w:rPr>
          <w:rFonts w:ascii="Times New Roman" w:hAnsi="Times New Roman"/>
          <w:b w:val="0"/>
          <w:bCs w:val="0"/>
        </w:rPr>
      </w:pP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66432" behindDoc="0" locked="0" layoutInCell="1" allowOverlap="1">
                <wp:simplePos x="0" y="0"/>
                <wp:positionH relativeFrom="column">
                  <wp:posOffset>1478280</wp:posOffset>
                </wp:positionH>
                <wp:positionV relativeFrom="paragraph">
                  <wp:posOffset>340995</wp:posOffset>
                </wp:positionV>
                <wp:extent cx="4088765" cy="582295"/>
                <wp:effectExtent l="6350" t="6350" r="19685" b="20955"/>
                <wp:wrapNone/>
                <wp:docPr id="11" name="圆角矩形 11"/>
                <wp:cNvGraphicFramePr/>
                <a:graphic xmlns:a="http://schemas.openxmlformats.org/drawingml/2006/main">
                  <a:graphicData uri="http://schemas.microsoft.com/office/word/2010/wordprocessingShape">
                    <wps:wsp>
                      <wps:cNvSpPr/>
                      <wps:spPr>
                        <a:xfrm>
                          <a:off x="0" y="0"/>
                          <a:ext cx="4088765" cy="58229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eastAsiaTheme="minorEastAsia"/>
                                <w:sz w:val="21"/>
                                <w:szCs w:val="21"/>
                              </w:rPr>
                            </w:pPr>
                            <w:r>
                              <w:rPr>
                                <w:rFonts w:hint="eastAsia"/>
                                <w:sz w:val="21"/>
                                <w:szCs w:val="21"/>
                              </w:rPr>
                              <w:t>村民取得《农村宅基地批准书》和《乡村建设规划许可证》后，须于</w:t>
                            </w:r>
                            <w:r>
                              <w:rPr>
                                <w:rFonts w:hint="eastAsia" w:ascii="Times New Roman" w:eastAsia="仿宋_GB2312"/>
                                <w:sz w:val="21"/>
                                <w:szCs w:val="21"/>
                                <w:lang w:val="en-US" w:eastAsia="zh-CN"/>
                              </w:rPr>
                              <w:t>1</w:t>
                            </w:r>
                            <w:r>
                              <w:rPr>
                                <w:rFonts w:hint="eastAsia"/>
                                <w:sz w:val="21"/>
                                <w:szCs w:val="21"/>
                              </w:rPr>
                              <w:t>年内开工建房，完成建房后向镇政府申请验收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6.4pt;margin-top:26.85pt;height:45.85pt;width:321.95pt;z-index:251666432;v-text-anchor:middle;mso-width-relative:page;mso-height-relative:page;" fillcolor="#FFFFFF" filled="t" stroked="t" coordsize="21600,21600" arcsize="0.166666666666667" o:gfxdata="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urWVbYAAAACgEA&#10;AA8AAAAAAAAAAQAgAAAAIgAAAGRycy9kb3ducmV2LnhtbFBLAQIUABQAAAAIAIdO4kARW4H2jAIA&#10;ABoFAAAOAAAAAAAAAAEAIAAAACcBAABkcnMvZTJvRG9jLnhtbFBLBQYAAAAABgAGAFkBAAAlBgAA&#10;AAA=&#10;">
                <v:fill on="t" focussize="0,0"/>
                <v:stroke weight="1pt" color="#000000" miterlimit="8" joinstyle="miter"/>
                <v:imagedata o:title=""/>
                <o:lock v:ext="edit" aspectratio="f"/>
                <v:textbox>
                  <w:txbxContent>
                    <w:p>
                      <w:pPr>
                        <w:jc w:val="center"/>
                        <w:rPr>
                          <w:rFonts w:eastAsiaTheme="minorEastAsia"/>
                          <w:sz w:val="21"/>
                          <w:szCs w:val="21"/>
                        </w:rPr>
                      </w:pPr>
                      <w:r>
                        <w:rPr>
                          <w:rFonts w:hint="eastAsia"/>
                          <w:sz w:val="21"/>
                          <w:szCs w:val="21"/>
                        </w:rPr>
                        <w:t>村民取得《农村宅基地批准书》和《乡村建设规划许可证》后，须于</w:t>
                      </w:r>
                      <w:r>
                        <w:rPr>
                          <w:rFonts w:hint="eastAsia" w:ascii="Times New Roman" w:eastAsia="仿宋_GB2312"/>
                          <w:sz w:val="21"/>
                          <w:szCs w:val="21"/>
                          <w:lang w:val="en-US" w:eastAsia="zh-CN"/>
                        </w:rPr>
                        <w:t>1</w:t>
                      </w:r>
                      <w:r>
                        <w:rPr>
                          <w:rFonts w:hint="eastAsia"/>
                          <w:sz w:val="21"/>
                          <w:szCs w:val="21"/>
                        </w:rPr>
                        <w:t>年内开工建房，完成建房后向镇政府申请验收</w:t>
                      </w:r>
                    </w:p>
                  </w:txbxContent>
                </v:textbox>
              </v:roundrect>
            </w:pict>
          </mc:Fallback>
        </mc:AlternateContent>
      </w:r>
      <w:r>
        <w:rPr>
          <w:rFonts w:ascii="Times New Roman" w:hAnsi="Times New Roman"/>
          <w:b w:val="0"/>
          <w:bCs w:val="0"/>
        </w:rP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304800</wp:posOffset>
                </wp:positionV>
                <wp:extent cx="1019175" cy="603885"/>
                <wp:effectExtent l="6350" t="6350" r="22225" b="18415"/>
                <wp:wrapNone/>
                <wp:docPr id="15" name="圆角矩形 15"/>
                <wp:cNvGraphicFramePr/>
                <a:graphic xmlns:a="http://schemas.openxmlformats.org/drawingml/2006/main">
                  <a:graphicData uri="http://schemas.microsoft.com/office/word/2010/wordprocessingShape">
                    <wps:wsp>
                      <wps:cNvSpPr/>
                      <wps:spPr>
                        <a:xfrm>
                          <a:off x="0" y="0"/>
                          <a:ext cx="1019175" cy="60388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eastAsiaTheme="minorEastAsia"/>
                                <w:sz w:val="21"/>
                                <w:szCs w:val="21"/>
                              </w:rPr>
                            </w:pPr>
                            <w:r>
                              <w:rPr>
                                <w:rFonts w:hint="eastAsia"/>
                                <w:sz w:val="21"/>
                                <w:szCs w:val="21"/>
                              </w:rPr>
                              <w:t>批准后丈量批放到场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3pt;margin-top:24pt;height:47.55pt;width:80.25pt;z-index:251670528;v-text-anchor:middle;mso-width-relative:page;mso-height-relative:page;" fillcolor="#FFFFFF" filled="t" stroked="t" coordsize="21600,21600" arcsize="0.166666666666667" o:gfxdata="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rp1Kf1wAAAAgB&#10;AAAPAAAAAAAAAAEAIAAAACIAAABkcnMvZG93bnJldi54bWxQSwECFAAUAAAACACHTuJA/QcGUI4C&#10;AAAaBQAADgAAAAAAAAABACAAAAAmAQAAZHJzL2Uyb0RvYy54bWxQSwUGAAAAAAYABgBZAQAAJgYA&#10;AAAA&#10;">
                <v:fill on="t" focussize="0,0"/>
                <v:stroke weight="1pt" color="#000000" miterlimit="8" joinstyle="miter"/>
                <v:imagedata o:title=""/>
                <o:lock v:ext="edit" aspectratio="f"/>
                <v:textbox>
                  <w:txbxContent>
                    <w:p>
                      <w:pPr>
                        <w:jc w:val="center"/>
                        <w:rPr>
                          <w:rFonts w:eastAsiaTheme="minorEastAsia"/>
                          <w:sz w:val="21"/>
                          <w:szCs w:val="21"/>
                        </w:rPr>
                      </w:pPr>
                      <w:r>
                        <w:rPr>
                          <w:rFonts w:hint="eastAsia"/>
                          <w:sz w:val="21"/>
                          <w:szCs w:val="21"/>
                        </w:rPr>
                        <w:t>批准后丈量批放到场</w:t>
                      </w:r>
                    </w:p>
                  </w:txbxContent>
                </v:textbox>
              </v:roundrect>
            </w:pict>
          </mc:Fallback>
        </mc:AlternateContent>
      </w:r>
      <w:r>
        <w:rPr>
          <w:rFonts w:ascii="Times New Roman" w:hAnsi="Times New Roman"/>
          <w:b w:val="0"/>
          <w:bCs w:val="0"/>
        </w:rPr>
        <mc:AlternateContent>
          <mc:Choice Requires="wps">
            <w:drawing>
              <wp:anchor distT="0" distB="0" distL="114300" distR="114300" simplePos="0" relativeHeight="251678720" behindDoc="0" locked="0" layoutInCell="1" allowOverlap="1">
                <wp:simplePos x="0" y="0"/>
                <wp:positionH relativeFrom="column">
                  <wp:posOffset>2657475</wp:posOffset>
                </wp:positionH>
                <wp:positionV relativeFrom="paragraph">
                  <wp:posOffset>12065</wp:posOffset>
                </wp:positionV>
                <wp:extent cx="635" cy="323215"/>
                <wp:effectExtent l="48895" t="0" r="64770" b="635"/>
                <wp:wrapNone/>
                <wp:docPr id="25" name="直接箭头连接符 25"/>
                <wp:cNvGraphicFramePr/>
                <a:graphic xmlns:a="http://schemas.openxmlformats.org/drawingml/2006/main">
                  <a:graphicData uri="http://schemas.microsoft.com/office/word/2010/wordprocessingShape">
                    <wps:wsp>
                      <wps:cNvCnPr/>
                      <wps:spPr>
                        <a:xfrm>
                          <a:off x="0" y="0"/>
                          <a:ext cx="635" cy="3232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9.25pt;margin-top:0.95pt;height:25.45pt;width:0.05pt;z-index:251678720;mso-width-relative:page;mso-height-relative:page;" filled="f" stroked="t" coordsize="21600,21600" o:gfxdata="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X5bbjXAAAACAEAAA8AAAAAAAAA&#10;AQAgAAAAIgAAAGRycy9kb3ducmV2LnhtbFBLAQIUABQAAAAIAIdO4kDaARxPEgIAAAEEAAAOAAAA&#10;AAAAAAEAIAAAACYBAABkcnMvZTJvRG9jLnhtbFBLBQYAAAAABgAGAFkBAACqBQAAAAA=&#10;">
                <v:fill on="f" focussize="0,0"/>
                <v:stroke weight="0.5pt" color="#000000" miterlimit="8" joinstyle="miter" endarrow="open"/>
                <v:imagedata o:title=""/>
                <o:lock v:ext="edit" aspectratio="f"/>
              </v:shape>
            </w:pict>
          </mc:Fallback>
        </mc:AlternateContent>
      </w: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82816" behindDoc="0" locked="0" layoutInCell="1" allowOverlap="1">
                <wp:simplePos x="0" y="0"/>
                <wp:positionH relativeFrom="column">
                  <wp:posOffset>1014730</wp:posOffset>
                </wp:positionH>
                <wp:positionV relativeFrom="paragraph">
                  <wp:posOffset>247015</wp:posOffset>
                </wp:positionV>
                <wp:extent cx="438150" cy="952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438150" cy="95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79.9pt;margin-top:19.45pt;height:0.75pt;width:34.5pt;z-index:251682816;mso-width-relative:page;mso-height-relative:page;" filled="f" stroked="t" coordsize="21600,21600" o:gfxdata="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2JGRn&#10;1wAAAAkBAAAPAAAAAAAAAAEAIAAAACIAAABkcnMvZG93bnJldi54bWxQSwECFAAUAAAACACHTuJA&#10;AuNwkekBAADDAwAADgAAAAAAAAABACAAAAAmAQAAZHJzL2Uyb0RvYy54bWxQSwUGAAAAAAYABgBZ&#10;AQAAgQUAAAAA&#10;">
                <v:fill on="f" focussize="0,0"/>
                <v:stroke weight="0.5pt" color="#000000" miterlimit="8" joinstyle="miter"/>
                <v:imagedata o:title=""/>
                <o:lock v:ext="edit" aspectratio="f"/>
              </v:line>
            </w:pict>
          </mc:Fallback>
        </mc:AlternateContent>
      </w: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79744" behindDoc="0" locked="0" layoutInCell="1" allowOverlap="1">
                <wp:simplePos x="0" y="0"/>
                <wp:positionH relativeFrom="column">
                  <wp:posOffset>2691765</wp:posOffset>
                </wp:positionH>
                <wp:positionV relativeFrom="paragraph">
                  <wp:posOffset>135890</wp:posOffset>
                </wp:positionV>
                <wp:extent cx="635" cy="323215"/>
                <wp:effectExtent l="48895" t="0" r="64770" b="635"/>
                <wp:wrapNone/>
                <wp:docPr id="26" name="直接箭头连接符 26"/>
                <wp:cNvGraphicFramePr/>
                <a:graphic xmlns:a="http://schemas.openxmlformats.org/drawingml/2006/main">
                  <a:graphicData uri="http://schemas.microsoft.com/office/word/2010/wordprocessingShape">
                    <wps:wsp>
                      <wps:cNvCnPr/>
                      <wps:spPr>
                        <a:xfrm>
                          <a:off x="0" y="0"/>
                          <a:ext cx="635" cy="3232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1.95pt;margin-top:10.7pt;height:25.45pt;width:0.05pt;z-index:251679744;mso-width-relative:page;mso-height-relative:page;" filled="f" stroked="t" coordsize="21600,21600" o:gfxdata="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Ob+bjZAAAACQEAAA8AAAAA&#10;AAAAAQAgAAAAIgAAAGRycy9kb3ducmV2LnhtbFBLAQIUABQAAAAIAIdO4kCAWybPEwIAAAEEAAAO&#10;AAAAAAAAAAEAIAAAACgBAABkcnMvZTJvRG9jLnhtbFBLBQYAAAAABgAGAFkBAACtBQAAAAA=&#10;">
                <v:fill on="f" focussize="0,0"/>
                <v:stroke weight="0.5pt" color="#000000" miterlimit="8" joinstyle="miter" endarrow="open"/>
                <v:imagedata o:title=""/>
                <o:lock v:ext="edit" aspectratio="f"/>
              </v:shape>
            </w:pict>
          </mc:Fallback>
        </mc:AlternateContent>
      </w: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67456" behindDoc="0" locked="0" layoutInCell="1" allowOverlap="1">
                <wp:simplePos x="0" y="0"/>
                <wp:positionH relativeFrom="column">
                  <wp:posOffset>1471930</wp:posOffset>
                </wp:positionH>
                <wp:positionV relativeFrom="paragraph">
                  <wp:posOffset>88900</wp:posOffset>
                </wp:positionV>
                <wp:extent cx="2850515" cy="762000"/>
                <wp:effectExtent l="6350" t="6350" r="19685" b="12700"/>
                <wp:wrapNone/>
                <wp:docPr id="12" name="圆角矩形 12"/>
                <wp:cNvGraphicFramePr/>
                <a:graphic xmlns:a="http://schemas.openxmlformats.org/drawingml/2006/main">
                  <a:graphicData uri="http://schemas.microsoft.com/office/word/2010/wordprocessingShape">
                    <wps:wsp>
                      <wps:cNvSpPr/>
                      <wps:spPr>
                        <a:xfrm>
                          <a:off x="0" y="0"/>
                          <a:ext cx="2850515" cy="76200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sz w:val="21"/>
                                <w:szCs w:val="21"/>
                              </w:rPr>
                            </w:pPr>
                            <w:r>
                              <w:rPr>
                                <w:rFonts w:hint="eastAsia"/>
                                <w:sz w:val="21"/>
                                <w:szCs w:val="21"/>
                              </w:rPr>
                              <w:t>符合验收条件的，出具《农村宅基地和</w:t>
                            </w:r>
                          </w:p>
                          <w:p>
                            <w:pPr>
                              <w:jc w:val="center"/>
                              <w:rPr>
                                <w:sz w:val="21"/>
                                <w:szCs w:val="21"/>
                              </w:rPr>
                            </w:pPr>
                            <w:r>
                              <w:rPr>
                                <w:rFonts w:hint="eastAsia"/>
                                <w:sz w:val="21"/>
                                <w:szCs w:val="21"/>
                              </w:rPr>
                              <w:t>建房（规划许可）验收意见表》</w:t>
                            </w:r>
                          </w:p>
                          <w:p>
                            <w:pPr>
                              <w:jc w:val="center"/>
                              <w:rPr>
                                <w:sz w:val="21"/>
                                <w:szCs w:val="21"/>
                              </w:rPr>
                            </w:pPr>
                            <w:r>
                              <w:rPr>
                                <w:rFonts w:hint="eastAsia"/>
                                <w:sz w:val="21"/>
                                <w:szCs w:val="21"/>
                              </w:rPr>
                              <w:t>（15个工作日）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5.9pt;margin-top:7pt;height:60pt;width:224.45pt;z-index:251667456;v-text-anchor:middle;mso-width-relative:page;mso-height-relative:page;" fillcolor="#FFFFFF" filled="t" stroked="t" coordsize="21600,21600" arcsize="0.166666666666667" o:gfxdata="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liOvdYAAAAKAQAA&#10;DwAAAAAAAAABACAAAAAiAAAAZHJzL2Rvd25yZXYueG1sUEsBAhQAFAAAAAgAh07iQAmVQZSNAgAA&#10;GgUAAA4AAAAAAAAAAQAgAAAAJQEAAGRycy9lMm9Eb2MueG1sUEsFBgAAAAAGAAYAWQEAACQGAAAA&#10;AA==&#10;">
                <v:fill on="t" focussize="0,0"/>
                <v:stroke weight="1pt" color="#000000" miterlimit="8" joinstyle="miter"/>
                <v:imagedata o:title=""/>
                <o:lock v:ext="edit" aspectratio="f"/>
                <v:textbox>
                  <w:txbxContent>
                    <w:p>
                      <w:pPr>
                        <w:jc w:val="center"/>
                        <w:rPr>
                          <w:rFonts w:hint="eastAsia"/>
                          <w:sz w:val="21"/>
                          <w:szCs w:val="21"/>
                        </w:rPr>
                      </w:pPr>
                      <w:r>
                        <w:rPr>
                          <w:rFonts w:hint="eastAsia"/>
                          <w:sz w:val="21"/>
                          <w:szCs w:val="21"/>
                        </w:rPr>
                        <w:t>符合验收条件的，出具《农村宅基地和</w:t>
                      </w:r>
                    </w:p>
                    <w:p>
                      <w:pPr>
                        <w:jc w:val="center"/>
                        <w:rPr>
                          <w:sz w:val="21"/>
                          <w:szCs w:val="21"/>
                        </w:rPr>
                      </w:pPr>
                      <w:r>
                        <w:rPr>
                          <w:rFonts w:hint="eastAsia"/>
                          <w:sz w:val="21"/>
                          <w:szCs w:val="21"/>
                        </w:rPr>
                        <w:t>建房（规划许可）验收意见表》</w:t>
                      </w:r>
                    </w:p>
                    <w:p>
                      <w:pPr>
                        <w:jc w:val="center"/>
                        <w:rPr>
                          <w:sz w:val="21"/>
                          <w:szCs w:val="21"/>
                        </w:rPr>
                      </w:pPr>
                      <w:r>
                        <w:rPr>
                          <w:rFonts w:hint="eastAsia"/>
                          <w:sz w:val="21"/>
                          <w:szCs w:val="21"/>
                        </w:rPr>
                        <w:t>（15个工作日）</w:t>
                      </w:r>
                    </w:p>
                  </w:txbxContent>
                </v:textbox>
              </v:roundrect>
            </w:pict>
          </mc:Fallback>
        </mc:AlternateContent>
      </w:r>
      <w:r>
        <w:rPr>
          <w:rFonts w:ascii="Times New Roman" w:hAnsi="Times New Roman"/>
          <w:b w:val="0"/>
          <w:bCs w:val="0"/>
        </w:rPr>
        <mc:AlternateContent>
          <mc:Choice Requires="wps">
            <w:drawing>
              <wp:anchor distT="0" distB="0" distL="114300" distR="114300" simplePos="0" relativeHeight="251671552" behindDoc="0" locked="0" layoutInCell="1" allowOverlap="1">
                <wp:simplePos x="0" y="0"/>
                <wp:positionH relativeFrom="column">
                  <wp:posOffset>17145</wp:posOffset>
                </wp:positionH>
                <wp:positionV relativeFrom="paragraph">
                  <wp:posOffset>158750</wp:posOffset>
                </wp:positionV>
                <wp:extent cx="1026795" cy="685800"/>
                <wp:effectExtent l="6350" t="6350" r="14605" b="12700"/>
                <wp:wrapNone/>
                <wp:docPr id="17" name="圆角矩形 17"/>
                <wp:cNvGraphicFramePr/>
                <a:graphic xmlns:a="http://schemas.openxmlformats.org/drawingml/2006/main">
                  <a:graphicData uri="http://schemas.microsoft.com/office/word/2010/wordprocessingShape">
                    <wps:wsp>
                      <wps:cNvSpPr/>
                      <wps:spPr>
                        <a:xfrm>
                          <a:off x="0" y="0"/>
                          <a:ext cx="1026795" cy="68580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eastAsiaTheme="minorEastAsia"/>
                                <w:sz w:val="21"/>
                                <w:szCs w:val="21"/>
                              </w:rPr>
                            </w:pPr>
                            <w:r>
                              <w:rPr>
                                <w:rFonts w:hint="eastAsia"/>
                                <w:sz w:val="21"/>
                                <w:szCs w:val="21"/>
                              </w:rPr>
                              <w:t>住宅建成后核查到场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5pt;margin-top:12.5pt;height:54pt;width:80.85pt;z-index:251671552;v-text-anchor:middle;mso-width-relative:page;mso-height-relative:page;" fillcolor="#FFFFFF" filled="t" stroked="t" coordsize="21600,21600" arcsize="0.166666666666667" o:gfxdata="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0L4NtYAAAAI&#10;AQAADwAAAAAAAAABACAAAAAiAAAAZHJzL2Rvd25yZXYueG1sUEsBAhQAFAAAAAgAh07iQB20mBCQ&#10;AgAAGgUAAA4AAAAAAAAAAQAgAAAAJQEAAGRycy9lMm9Eb2MueG1sUEsFBgAAAAAGAAYAWQEAACcG&#10;AAAAAA==&#10;">
                <v:fill on="t" focussize="0,0"/>
                <v:stroke weight="1pt" color="#000000" miterlimit="8" joinstyle="miter"/>
                <v:imagedata o:title=""/>
                <o:lock v:ext="edit" aspectratio="f"/>
                <v:textbox>
                  <w:txbxContent>
                    <w:p>
                      <w:pPr>
                        <w:jc w:val="center"/>
                        <w:rPr>
                          <w:rFonts w:eastAsiaTheme="minorEastAsia"/>
                          <w:sz w:val="21"/>
                          <w:szCs w:val="21"/>
                        </w:rPr>
                      </w:pPr>
                      <w:r>
                        <w:rPr>
                          <w:rFonts w:hint="eastAsia"/>
                          <w:sz w:val="21"/>
                          <w:szCs w:val="21"/>
                        </w:rPr>
                        <w:t>住宅建成后核查到场</w:t>
                      </w:r>
                    </w:p>
                  </w:txbxContent>
                </v:textbox>
              </v:roundrect>
            </w:pict>
          </mc:Fallback>
        </mc:AlternateContent>
      </w:r>
      <w:r>
        <w:rPr>
          <w:rFonts w:ascii="Times New Roman" w:hAnsi="Times New Roman"/>
          <w:b w:val="0"/>
          <w:bCs w:val="0"/>
        </w:rPr>
        <mc:AlternateContent>
          <mc:Choice Requires="wps">
            <w:drawing>
              <wp:anchor distT="0" distB="0" distL="114300" distR="114300" simplePos="0" relativeHeight="251672576" behindDoc="0" locked="0" layoutInCell="1" allowOverlap="1">
                <wp:simplePos x="0" y="0"/>
                <wp:positionH relativeFrom="column">
                  <wp:posOffset>4570095</wp:posOffset>
                </wp:positionH>
                <wp:positionV relativeFrom="paragraph">
                  <wp:posOffset>35560</wp:posOffset>
                </wp:positionV>
                <wp:extent cx="1146810" cy="777875"/>
                <wp:effectExtent l="6350" t="6350" r="8890" b="15875"/>
                <wp:wrapNone/>
                <wp:docPr id="18" name="圆角矩形 18"/>
                <wp:cNvGraphicFramePr/>
                <a:graphic xmlns:a="http://schemas.openxmlformats.org/drawingml/2006/main">
                  <a:graphicData uri="http://schemas.microsoft.com/office/word/2010/wordprocessingShape">
                    <wps:wsp>
                      <wps:cNvSpPr/>
                      <wps:spPr>
                        <a:xfrm>
                          <a:off x="0" y="0"/>
                          <a:ext cx="1146810" cy="77787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eastAsiaTheme="minorEastAsia"/>
                                <w:sz w:val="21"/>
                                <w:szCs w:val="21"/>
                              </w:rPr>
                            </w:pPr>
                            <w:r>
                              <w:rPr>
                                <w:rFonts w:hint="eastAsia"/>
                                <w:sz w:val="21"/>
                                <w:szCs w:val="21"/>
                              </w:rPr>
                              <w:t>在3个月内拆除原宅基地上的建筑物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9.85pt;margin-top:2.8pt;height:61.25pt;width:90.3pt;z-index:251672576;v-text-anchor:middle;mso-width-relative:page;mso-height-relative:page;" fillcolor="#FFFFFF" filled="t" stroked="t" coordsize="21600,21600" arcsize="0.166666666666667" o:gfxdata="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7W7/N1wAAAAkBAAAP&#10;AAAAAAAAAAEAIAAAACIAAABkcnMvZG93bnJldi54bWxQSwECFAAUAAAACACHTuJAkeRSJIsCAAAa&#10;BQAADgAAAAAAAAABACAAAAAmAQAAZHJzL2Uyb0RvYy54bWxQSwUGAAAAAAYABgBZAQAAIwYAAAAA&#10;">
                <v:fill on="t" focussize="0,0"/>
                <v:stroke weight="1pt" color="#000000" miterlimit="8" joinstyle="miter"/>
                <v:imagedata o:title=""/>
                <o:lock v:ext="edit" aspectratio="f"/>
                <v:textbox>
                  <w:txbxContent>
                    <w:p>
                      <w:pPr>
                        <w:jc w:val="center"/>
                        <w:rPr>
                          <w:rFonts w:eastAsiaTheme="minorEastAsia"/>
                          <w:sz w:val="21"/>
                          <w:szCs w:val="21"/>
                        </w:rPr>
                      </w:pPr>
                      <w:r>
                        <w:rPr>
                          <w:rFonts w:hint="eastAsia"/>
                          <w:sz w:val="21"/>
                          <w:szCs w:val="21"/>
                        </w:rPr>
                        <w:t>在3个月内拆除原宅基地上的建筑物</w:t>
                      </w:r>
                    </w:p>
                  </w:txbxContent>
                </v:textbox>
              </v:roundrect>
            </w:pict>
          </mc:Fallback>
        </mc:AlternateContent>
      </w: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84864" behindDoc="0" locked="0" layoutInCell="1" allowOverlap="1">
                <wp:simplePos x="0" y="0"/>
                <wp:positionH relativeFrom="column">
                  <wp:posOffset>4321810</wp:posOffset>
                </wp:positionH>
                <wp:positionV relativeFrom="paragraph">
                  <wp:posOffset>79375</wp:posOffset>
                </wp:positionV>
                <wp:extent cx="22860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286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40.3pt;margin-top:6.25pt;height:0pt;width:18pt;z-index:251684864;mso-width-relative:page;mso-height-relative:page;" filled="f" stroked="t" coordsize="21600,21600" o:gfxdata="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2VcXjVAAAA&#10;CQEAAA8AAAAAAAAAAQAgAAAAIgAAAGRycy9kb3ducmV2LnhtbFBLAQIUABQAAAAIAIdO4kBnyKq2&#10;5wEAAMADAAAOAAAAAAAAAAEAIAAAACQBAABkcnMvZTJvRG9jLnhtbFBLBQYAAAAABgAGAFkBAAB9&#10;BQAAAAA=&#10;">
                <v:fill on="f" focussize="0,0"/>
                <v:stroke weight="0.5pt" color="#000000" miterlimit="8" joinstyle="miter"/>
                <v:imagedata o:title=""/>
                <o:lock v:ext="edit" aspectratio="f"/>
              </v:line>
            </w:pict>
          </mc:Fallback>
        </mc:AlternateContent>
      </w:r>
      <w:r>
        <w:rPr>
          <w:rFonts w:ascii="Times New Roman" w:hAnsi="Times New Roman"/>
          <w:b w:val="0"/>
          <w:bCs w:val="0"/>
        </w:rPr>
        <mc:AlternateContent>
          <mc:Choice Requires="wps">
            <w:drawing>
              <wp:anchor distT="0" distB="0" distL="114300" distR="114300" simplePos="0" relativeHeight="251683840" behindDoc="0" locked="0" layoutInCell="1" allowOverlap="1">
                <wp:simplePos x="0" y="0"/>
                <wp:positionH relativeFrom="column">
                  <wp:posOffset>1021715</wp:posOffset>
                </wp:positionH>
                <wp:positionV relativeFrom="paragraph">
                  <wp:posOffset>91440</wp:posOffset>
                </wp:positionV>
                <wp:extent cx="438150" cy="952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438150" cy="95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80.45pt;margin-top:7.2pt;height:0.75pt;width:34.5pt;z-index:251683840;mso-width-relative:page;mso-height-relative:page;" filled="f" stroked="t" coordsize="21600,21600" o:gfxdata="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708gj&#10;1wAAAAkBAAAPAAAAAAAAAAEAIAAAACIAAABkcnMvZG93bnJldi54bWxQSwECFAAUAAAACACHTuJA&#10;4FoF5ekBAADDAwAADgAAAAAAAAABACAAAAAmAQAAZHJzL2Uyb0RvYy54bWxQSwUGAAAAAAYABgBZ&#10;AQAAgQUAAAAA&#10;">
                <v:fill on="f" focussize="0,0"/>
                <v:stroke weight="0.5pt" color="#000000" miterlimit="8" joinstyle="miter"/>
                <v:imagedata o:title=""/>
                <o:lock v:ext="edit" aspectratio="f"/>
              </v:line>
            </w:pict>
          </mc:Fallback>
        </mc:AlternateContent>
      </w:r>
    </w:p>
    <w:p>
      <w:pPr>
        <w:pStyle w:val="2"/>
        <w:rPr>
          <w:rFonts w:ascii="Times New Roman" w:hAnsi="Times New Roman"/>
          <w:b w:val="0"/>
          <w:bCs w:val="0"/>
        </w:rPr>
      </w:pPr>
      <w:r>
        <w:rPr>
          <w:rFonts w:ascii="Times New Roman" w:hAnsi="Times New Roman"/>
          <w:b w:val="0"/>
          <w:bCs w:val="0"/>
        </w:rPr>
        <mc:AlternateContent>
          <mc:Choice Requires="wps">
            <w:drawing>
              <wp:anchor distT="0" distB="0" distL="114300" distR="114300" simplePos="0" relativeHeight="251680768" behindDoc="0" locked="0" layoutInCell="1" allowOverlap="1">
                <wp:simplePos x="0" y="0"/>
                <wp:positionH relativeFrom="column">
                  <wp:posOffset>2733040</wp:posOffset>
                </wp:positionH>
                <wp:positionV relativeFrom="paragraph">
                  <wp:posOffset>66040</wp:posOffset>
                </wp:positionV>
                <wp:extent cx="635" cy="323215"/>
                <wp:effectExtent l="48895" t="0" r="64770" b="635"/>
                <wp:wrapNone/>
                <wp:docPr id="27" name="直接箭头连接符 27"/>
                <wp:cNvGraphicFramePr/>
                <a:graphic xmlns:a="http://schemas.openxmlformats.org/drawingml/2006/main">
                  <a:graphicData uri="http://schemas.microsoft.com/office/word/2010/wordprocessingShape">
                    <wps:wsp>
                      <wps:cNvCnPr/>
                      <wps:spPr>
                        <a:xfrm>
                          <a:off x="0" y="0"/>
                          <a:ext cx="635" cy="3232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5.2pt;margin-top:5.2pt;height:25.45pt;width:0.05pt;z-index:251680768;mso-width-relative:page;mso-height-relative:page;" filled="f" stroked="t" coordsize="21600,21600" o:gfxdata="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5jVn1wAAAAkBAAAPAAAAAAAA&#10;AAEAIAAAACIAAABkcnMvZG93bnJldi54bWxQSwECFAAUAAAACACHTuJAiW8fBhMCAAABBAAADgAA&#10;AAAAAAABACAAAAAmAQAAZHJzL2Uyb0RvYy54bWxQSwUGAAAAAAYABgBZAQAAqwUAAAAA&#10;">
                <v:fill on="f" focussize="0,0"/>
                <v:stroke weight="0.5pt" color="#000000" miterlimit="8" joinstyle="miter" endarrow="open"/>
                <v:imagedata o:title=""/>
                <o:lock v:ext="edit" aspectratio="f"/>
              </v:shape>
            </w:pict>
          </mc:Fallback>
        </mc:AlternateContent>
      </w:r>
    </w:p>
    <w:p>
      <w:pPr>
        <w:pStyle w:val="2"/>
        <w:rPr>
          <w:rFonts w:ascii="Times New Roman" w:hAnsi="Times New Roman"/>
          <w:b w:val="0"/>
          <w:b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6338F"/>
    <w:rsid w:val="01E6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next w:val="1"/>
    <w:qFormat/>
    <w:uiPriority w:val="0"/>
    <w:pPr>
      <w:keepNext/>
      <w:keepLines/>
      <w:widowControl w:val="0"/>
      <w:spacing w:line="576" w:lineRule="auto"/>
      <w:jc w:val="both"/>
      <w:outlineLvl w:val="0"/>
    </w:pPr>
    <w:rPr>
      <w:rFonts w:ascii="Times New Roman" w:hAnsi="Times New Roman" w:eastAsia="仿宋_GB2312" w:cs="Times New Roman"/>
      <w:b/>
      <w:kern w:val="44"/>
      <w:sz w:val="44"/>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2022-01-04T08:31:00Z</dcterms:created>
  <dc:creator>雨晴</dc:creator>
  <cp:lastModifiedBy>雨晴</cp:lastModifiedBy>
  <dcterms:modified xsi:type="dcterms:W3CDTF">2022-01-04T08:32:16Z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